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AB61B5">
        <w:tc>
          <w:tcPr>
            <w:tcW w:w="1617" w:type="dxa"/>
          </w:tcPr>
          <w:p w14:paraId="15BF0867" w14:textId="77777777" w:rsidR="0012209D" w:rsidRDefault="0012209D" w:rsidP="00AB61B5">
            <w:r>
              <w:t>Last updated:</w:t>
            </w:r>
          </w:p>
        </w:tc>
        <w:tc>
          <w:tcPr>
            <w:tcW w:w="8418" w:type="dxa"/>
          </w:tcPr>
          <w:p w14:paraId="15BF0868" w14:textId="77777777" w:rsidR="0012209D" w:rsidRDefault="0012209D" w:rsidP="00AB61B5">
            <w:r>
              <w:t>&lt;date&gt;</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44371835">
        <w:tc>
          <w:tcPr>
            <w:tcW w:w="2525" w:type="dxa"/>
            <w:shd w:val="clear" w:color="auto" w:fill="D9D9D9" w:themeFill="background1" w:themeFillShade="D9"/>
          </w:tcPr>
          <w:p w14:paraId="15BF086D" w14:textId="77777777" w:rsidR="0012209D" w:rsidRDefault="0012209D" w:rsidP="00AB61B5">
            <w:r>
              <w:t>Post title:</w:t>
            </w:r>
          </w:p>
        </w:tc>
        <w:tc>
          <w:tcPr>
            <w:tcW w:w="7226" w:type="dxa"/>
            <w:gridSpan w:val="3"/>
          </w:tcPr>
          <w:p w14:paraId="15BF086E" w14:textId="73AE4EE7" w:rsidR="0012209D" w:rsidRPr="00447FD8" w:rsidRDefault="007A7278" w:rsidP="007E1BF6">
            <w:pPr>
              <w:rPr>
                <w:b/>
                <w:bCs/>
              </w:rPr>
            </w:pPr>
            <w:r>
              <w:rPr>
                <w:b/>
                <w:bCs/>
              </w:rPr>
              <w:t>Research</w:t>
            </w:r>
            <w:r w:rsidR="001054C3">
              <w:rPr>
                <w:b/>
                <w:bCs/>
              </w:rPr>
              <w:t xml:space="preserve"> Fellow</w:t>
            </w:r>
          </w:p>
        </w:tc>
      </w:tr>
      <w:tr w:rsidR="007E406B" w14:paraId="251FD184" w14:textId="77777777" w:rsidTr="44371835">
        <w:tc>
          <w:tcPr>
            <w:tcW w:w="2525" w:type="dxa"/>
            <w:shd w:val="clear" w:color="auto" w:fill="D9D9D9" w:themeFill="background1" w:themeFillShade="D9"/>
          </w:tcPr>
          <w:p w14:paraId="762DA2DC" w14:textId="3DD5B139" w:rsidR="007E406B" w:rsidRDefault="007E406B" w:rsidP="00AB61B5">
            <w:r>
              <w:t>Standard Occupation Code: (UKVI SOC CODE)</w:t>
            </w:r>
          </w:p>
        </w:tc>
        <w:tc>
          <w:tcPr>
            <w:tcW w:w="7226" w:type="dxa"/>
            <w:gridSpan w:val="3"/>
          </w:tcPr>
          <w:p w14:paraId="4FCDCC34" w14:textId="1B482519" w:rsidR="007E406B" w:rsidRDefault="00AB61B5" w:rsidP="00AB61B5">
            <w:r>
              <w:t>2119</w:t>
            </w:r>
            <w:r w:rsidR="395D628B">
              <w:t xml:space="preserve"> - Natural and social science professionals</w:t>
            </w:r>
          </w:p>
        </w:tc>
      </w:tr>
      <w:tr w:rsidR="0012209D" w14:paraId="15BF0875" w14:textId="77777777" w:rsidTr="44371835">
        <w:tc>
          <w:tcPr>
            <w:tcW w:w="2525" w:type="dxa"/>
            <w:shd w:val="clear" w:color="auto" w:fill="D9D9D9" w:themeFill="background1" w:themeFillShade="D9"/>
          </w:tcPr>
          <w:p w14:paraId="15BF0873" w14:textId="21134BD9" w:rsidR="0012209D" w:rsidRDefault="00FA0111" w:rsidP="00AB61B5">
            <w:r>
              <w:t>School/Department</w:t>
            </w:r>
            <w:r w:rsidR="0012209D">
              <w:t>:</w:t>
            </w:r>
          </w:p>
        </w:tc>
        <w:tc>
          <w:tcPr>
            <w:tcW w:w="7226" w:type="dxa"/>
            <w:gridSpan w:val="3"/>
          </w:tcPr>
          <w:p w14:paraId="15BF0874" w14:textId="14C86F9B" w:rsidR="0012209D" w:rsidRDefault="00334BFA" w:rsidP="00AB61B5">
            <w:r>
              <w:t>Clinical and Experimental Sciences</w:t>
            </w:r>
          </w:p>
        </w:tc>
      </w:tr>
      <w:tr w:rsidR="00746AEB" w14:paraId="07201851" w14:textId="77777777" w:rsidTr="44371835">
        <w:tc>
          <w:tcPr>
            <w:tcW w:w="2525" w:type="dxa"/>
            <w:shd w:val="clear" w:color="auto" w:fill="D9D9D9" w:themeFill="background1" w:themeFillShade="D9"/>
          </w:tcPr>
          <w:p w14:paraId="158400D7" w14:textId="4B829CEE" w:rsidR="00746AEB" w:rsidRDefault="00746AEB" w:rsidP="00AB61B5">
            <w:r>
              <w:t>Faculty:</w:t>
            </w:r>
          </w:p>
        </w:tc>
        <w:tc>
          <w:tcPr>
            <w:tcW w:w="7226" w:type="dxa"/>
            <w:gridSpan w:val="3"/>
          </w:tcPr>
          <w:p w14:paraId="7A897A27" w14:textId="62D7DE21" w:rsidR="00746AEB" w:rsidRDefault="00334BFA" w:rsidP="00AB61B5">
            <w:r>
              <w:t>Medicine</w:t>
            </w:r>
          </w:p>
        </w:tc>
      </w:tr>
      <w:tr w:rsidR="0012209D" w14:paraId="15BF087A" w14:textId="77777777" w:rsidTr="44371835">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1B23D513" w:rsidR="0012209D" w:rsidRDefault="00155170" w:rsidP="00FF246F">
            <w:r>
              <w:t>Education, Research and Enterprise (ERE)</w:t>
            </w:r>
          </w:p>
        </w:tc>
        <w:tc>
          <w:tcPr>
            <w:tcW w:w="972" w:type="dxa"/>
            <w:shd w:val="clear" w:color="auto" w:fill="D9D9D9" w:themeFill="background1" w:themeFillShade="D9"/>
          </w:tcPr>
          <w:p w14:paraId="15BF0878" w14:textId="77777777" w:rsidR="0012209D" w:rsidRDefault="0012209D" w:rsidP="00AB61B5">
            <w:r>
              <w:t>Level:</w:t>
            </w:r>
          </w:p>
        </w:tc>
        <w:tc>
          <w:tcPr>
            <w:tcW w:w="2054" w:type="dxa"/>
          </w:tcPr>
          <w:p w14:paraId="15BF0879" w14:textId="2F8F9DAF" w:rsidR="0012209D" w:rsidRDefault="001054C3" w:rsidP="00AB61B5">
            <w:r>
              <w:t>4</w:t>
            </w:r>
          </w:p>
        </w:tc>
      </w:tr>
      <w:tr w:rsidR="0012209D" w14:paraId="15BF087E" w14:textId="77777777" w:rsidTr="44371835">
        <w:tc>
          <w:tcPr>
            <w:tcW w:w="2525" w:type="dxa"/>
            <w:shd w:val="clear" w:color="auto" w:fill="D9D9D9" w:themeFill="background1" w:themeFillShade="D9"/>
          </w:tcPr>
          <w:p w14:paraId="15BF087B" w14:textId="77777777" w:rsidR="0012209D" w:rsidRDefault="0012209D" w:rsidP="00AB61B5">
            <w:r>
              <w:t>*ERE category:</w:t>
            </w:r>
          </w:p>
        </w:tc>
        <w:tc>
          <w:tcPr>
            <w:tcW w:w="7226" w:type="dxa"/>
            <w:gridSpan w:val="3"/>
          </w:tcPr>
          <w:p w14:paraId="15BF087D" w14:textId="27D8405B" w:rsidR="0012209D" w:rsidRDefault="00171F75" w:rsidP="00171F75">
            <w:r>
              <w:t>Research</w:t>
            </w:r>
            <w:r w:rsidR="001054C3">
              <w:t xml:space="preserve"> pathway</w:t>
            </w:r>
          </w:p>
        </w:tc>
      </w:tr>
      <w:tr w:rsidR="0012209D" w14:paraId="15BF0881" w14:textId="77777777" w:rsidTr="44371835">
        <w:tc>
          <w:tcPr>
            <w:tcW w:w="2525" w:type="dxa"/>
            <w:shd w:val="clear" w:color="auto" w:fill="D9D9D9" w:themeFill="background1" w:themeFillShade="D9"/>
          </w:tcPr>
          <w:p w14:paraId="15BF087F" w14:textId="77777777" w:rsidR="0012209D" w:rsidRDefault="0012209D" w:rsidP="00AB61B5">
            <w:r>
              <w:t>Posts responsible to:</w:t>
            </w:r>
          </w:p>
        </w:tc>
        <w:tc>
          <w:tcPr>
            <w:tcW w:w="7226" w:type="dxa"/>
            <w:gridSpan w:val="3"/>
          </w:tcPr>
          <w:p w14:paraId="15BF0880" w14:textId="20568012" w:rsidR="0012209D" w:rsidRPr="005508A2" w:rsidRDefault="0084129B" w:rsidP="00AB61B5">
            <w:r>
              <w:t>Prof Tom Wilkinson</w:t>
            </w:r>
            <w:r w:rsidR="00231160">
              <w:t xml:space="preserve"> and Dr Michael Bennett</w:t>
            </w:r>
          </w:p>
        </w:tc>
      </w:tr>
      <w:tr w:rsidR="0012209D" w14:paraId="15BF0884" w14:textId="77777777" w:rsidTr="44371835">
        <w:tc>
          <w:tcPr>
            <w:tcW w:w="2525" w:type="dxa"/>
            <w:shd w:val="clear" w:color="auto" w:fill="D9D9D9" w:themeFill="background1" w:themeFillShade="D9"/>
          </w:tcPr>
          <w:p w14:paraId="15BF0882" w14:textId="77777777" w:rsidR="0012209D" w:rsidRDefault="0012209D" w:rsidP="00AB61B5">
            <w:r>
              <w:t>Posts responsible for:</w:t>
            </w:r>
          </w:p>
        </w:tc>
        <w:tc>
          <w:tcPr>
            <w:tcW w:w="7226" w:type="dxa"/>
            <w:gridSpan w:val="3"/>
          </w:tcPr>
          <w:p w14:paraId="15BF0883" w14:textId="77777777" w:rsidR="0012209D" w:rsidRPr="005508A2" w:rsidRDefault="0012209D" w:rsidP="00AB61B5"/>
        </w:tc>
      </w:tr>
      <w:tr w:rsidR="0012209D" w14:paraId="15BF0887" w14:textId="77777777" w:rsidTr="44371835">
        <w:tc>
          <w:tcPr>
            <w:tcW w:w="2525" w:type="dxa"/>
            <w:shd w:val="clear" w:color="auto" w:fill="D9D9D9" w:themeFill="background1" w:themeFillShade="D9"/>
          </w:tcPr>
          <w:p w14:paraId="15BF0885" w14:textId="77777777" w:rsidR="0012209D" w:rsidRDefault="0012209D" w:rsidP="00AB61B5">
            <w:r>
              <w:t>Post base:</w:t>
            </w:r>
          </w:p>
        </w:tc>
        <w:tc>
          <w:tcPr>
            <w:tcW w:w="7226" w:type="dxa"/>
            <w:gridSpan w:val="3"/>
          </w:tcPr>
          <w:p w14:paraId="15BF0886" w14:textId="7158E3A3" w:rsidR="0012209D" w:rsidRPr="005508A2" w:rsidRDefault="0012209D" w:rsidP="00AB61B5">
            <w:r>
              <w:t>Office-based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AB61B5">
        <w:tc>
          <w:tcPr>
            <w:tcW w:w="10137" w:type="dxa"/>
            <w:shd w:val="clear" w:color="auto" w:fill="D9D9D9" w:themeFill="background1" w:themeFillShade="D9"/>
          </w:tcPr>
          <w:p w14:paraId="15BF0889" w14:textId="77777777" w:rsidR="0012209D" w:rsidRDefault="0012209D" w:rsidP="00AB61B5">
            <w:r>
              <w:t>Job purpose</w:t>
            </w:r>
          </w:p>
        </w:tc>
      </w:tr>
      <w:tr w:rsidR="0012209D" w14:paraId="15BF088C" w14:textId="77777777" w:rsidTr="00AB61B5">
        <w:trPr>
          <w:trHeight w:val="1134"/>
        </w:trPr>
        <w:tc>
          <w:tcPr>
            <w:tcW w:w="10137" w:type="dxa"/>
          </w:tcPr>
          <w:p w14:paraId="15BF088B" w14:textId="691D83CD" w:rsidR="0012209D" w:rsidRDefault="00444883" w:rsidP="006940AF">
            <w:r>
              <w:t>To undertake theoretical and numerical research in accordance with the specified research project “</w:t>
            </w:r>
            <w:r w:rsidR="00BE78F4">
              <w:t>Automated and AI-driven analysis of pulmonary vascular morphology from CT as a biomarker in COPD”, under the supervision of Prof Tom Wilkinson and Dr Michael Bennett</w:t>
            </w:r>
            <w:r w:rsidR="00341320">
              <w:t>. The post will be based in the Clinical and Experimental Sciences department of the Faculty of Medicine at University of Southampton</w:t>
            </w:r>
            <w:r w:rsidR="006940AF">
              <w:t>, in collaboration with University Hospitals Southampton NHS Foundation Trust.</w:t>
            </w:r>
            <w:r w:rsidR="00BE78F4">
              <w:t xml:space="preserve"> </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1"/>
        <w:gridCol w:w="8008"/>
        <w:gridCol w:w="1018"/>
      </w:tblGrid>
      <w:tr w:rsidR="0012209D" w14:paraId="15BF0890" w14:textId="77777777" w:rsidTr="0031503C">
        <w:trPr>
          <w:cantSplit/>
          <w:tblHeader/>
        </w:trPr>
        <w:tc>
          <w:tcPr>
            <w:tcW w:w="8609" w:type="dxa"/>
            <w:gridSpan w:val="2"/>
            <w:shd w:val="clear" w:color="auto" w:fill="D9D9D9" w:themeFill="background1" w:themeFillShade="D9"/>
          </w:tcPr>
          <w:p w14:paraId="15BF088E" w14:textId="77777777" w:rsidR="0012209D" w:rsidRDefault="0012209D" w:rsidP="00AB61B5">
            <w:r>
              <w:t>Key accountabilities/primary responsibilities</w:t>
            </w:r>
          </w:p>
        </w:tc>
        <w:tc>
          <w:tcPr>
            <w:tcW w:w="1018" w:type="dxa"/>
            <w:shd w:val="clear" w:color="auto" w:fill="D9D9D9" w:themeFill="background1" w:themeFillShade="D9"/>
          </w:tcPr>
          <w:p w14:paraId="15BF088F" w14:textId="77777777" w:rsidR="0012209D" w:rsidRDefault="0012209D" w:rsidP="00AB61B5">
            <w:r>
              <w:t>% Time</w:t>
            </w:r>
          </w:p>
        </w:tc>
      </w:tr>
      <w:tr w:rsidR="0012209D" w14:paraId="15BF0894" w14:textId="77777777" w:rsidTr="0031503C">
        <w:trPr>
          <w:cantSplit/>
        </w:trPr>
        <w:tc>
          <w:tcPr>
            <w:tcW w:w="601" w:type="dxa"/>
            <w:tcBorders>
              <w:right w:val="nil"/>
            </w:tcBorders>
          </w:tcPr>
          <w:p w14:paraId="15BF0891" w14:textId="77777777" w:rsidR="0012209D" w:rsidRDefault="0012209D" w:rsidP="0012209D">
            <w:pPr>
              <w:pStyle w:val="ListParagraph"/>
              <w:numPr>
                <w:ilvl w:val="0"/>
                <w:numId w:val="17"/>
              </w:numPr>
            </w:pPr>
          </w:p>
        </w:tc>
        <w:tc>
          <w:tcPr>
            <w:tcW w:w="8008" w:type="dxa"/>
            <w:tcBorders>
              <w:left w:val="nil"/>
            </w:tcBorders>
          </w:tcPr>
          <w:p w14:paraId="22F4DA00" w14:textId="77777777" w:rsidR="0012209D" w:rsidRDefault="009D6185" w:rsidP="00AB61B5">
            <w:r w:rsidRPr="009D6185">
              <w:t xml:space="preserve">To </w:t>
            </w:r>
            <w:r w:rsidR="00DC430A">
              <w:t xml:space="preserve">undertake a range of research activities within the Asthma + Lung UK funded project “Automated </w:t>
            </w:r>
            <w:r w:rsidR="00E920A0">
              <w:t>and AI-driven analysis of pulmonary vascular morphology from CT as a biomarker in COPD” included (but not limited to):</w:t>
            </w:r>
          </w:p>
          <w:p w14:paraId="44A43A04" w14:textId="65A0C999" w:rsidR="00E920A0" w:rsidRDefault="00A62771" w:rsidP="00E920A0">
            <w:pPr>
              <w:pStyle w:val="ListParagraph"/>
              <w:numPr>
                <w:ilvl w:val="0"/>
                <w:numId w:val="19"/>
              </w:numPr>
            </w:pPr>
            <w:r>
              <w:t>D</w:t>
            </w:r>
            <w:r w:rsidR="00EE6D32">
              <w:t xml:space="preserve">evelopment of algorithms </w:t>
            </w:r>
            <w:r w:rsidR="00503C90">
              <w:t>in MATLAB and/or Python</w:t>
            </w:r>
            <w:r w:rsidR="002F2400">
              <w:t>.</w:t>
            </w:r>
          </w:p>
          <w:p w14:paraId="15BF0892" w14:textId="68903C64" w:rsidR="005E0CF3" w:rsidRDefault="000A2F12" w:rsidP="00F72099">
            <w:pPr>
              <w:pStyle w:val="ListParagraph"/>
              <w:numPr>
                <w:ilvl w:val="0"/>
                <w:numId w:val="19"/>
              </w:numPr>
            </w:pPr>
            <w:r>
              <w:t>Resear</w:t>
            </w:r>
            <w:r w:rsidR="005B600C">
              <w:t>ch and development of new measurements</w:t>
            </w:r>
            <w:r w:rsidR="00A62771">
              <w:t xml:space="preserve"> </w:t>
            </w:r>
            <w:r w:rsidR="005B600C">
              <w:t xml:space="preserve">of </w:t>
            </w:r>
            <w:r w:rsidR="00A62771">
              <w:t>pulmonary blood vessels</w:t>
            </w:r>
            <w:r w:rsidR="002F2400">
              <w:t>.</w:t>
            </w:r>
          </w:p>
        </w:tc>
        <w:tc>
          <w:tcPr>
            <w:tcW w:w="1018" w:type="dxa"/>
          </w:tcPr>
          <w:p w14:paraId="15BF0893" w14:textId="64EF3C0C" w:rsidR="0012209D" w:rsidRDefault="00F72099" w:rsidP="00AB61B5">
            <w:r>
              <w:t>3</w:t>
            </w:r>
            <w:r w:rsidR="00231160">
              <w:t>5</w:t>
            </w:r>
            <w:r w:rsidR="00343D93">
              <w:t xml:space="preserve"> %</w:t>
            </w:r>
          </w:p>
        </w:tc>
      </w:tr>
      <w:tr w:rsidR="00F72099" w14:paraId="53DB346D" w14:textId="77777777" w:rsidTr="0031503C">
        <w:trPr>
          <w:cantSplit/>
        </w:trPr>
        <w:tc>
          <w:tcPr>
            <w:tcW w:w="601" w:type="dxa"/>
            <w:tcBorders>
              <w:right w:val="nil"/>
            </w:tcBorders>
          </w:tcPr>
          <w:p w14:paraId="5036F89B" w14:textId="77777777" w:rsidR="00F72099" w:rsidRDefault="00F72099" w:rsidP="0012209D">
            <w:pPr>
              <w:pStyle w:val="ListParagraph"/>
              <w:numPr>
                <w:ilvl w:val="0"/>
                <w:numId w:val="17"/>
              </w:numPr>
            </w:pPr>
          </w:p>
        </w:tc>
        <w:tc>
          <w:tcPr>
            <w:tcW w:w="8008" w:type="dxa"/>
            <w:tcBorders>
              <w:left w:val="nil"/>
            </w:tcBorders>
          </w:tcPr>
          <w:p w14:paraId="67EC2999" w14:textId="1B772173" w:rsidR="00F72099" w:rsidRPr="009D6185" w:rsidRDefault="00F72099" w:rsidP="00AB61B5">
            <w:r>
              <w:t>Developing machine learning models for segmentation and/or prediction, including data labelling, training, and testing.</w:t>
            </w:r>
          </w:p>
        </w:tc>
        <w:tc>
          <w:tcPr>
            <w:tcW w:w="1018" w:type="dxa"/>
          </w:tcPr>
          <w:p w14:paraId="6A04C3DF" w14:textId="2CDD6D70" w:rsidR="00F72099" w:rsidRDefault="00F72099" w:rsidP="00AB61B5">
            <w:r>
              <w:t>20 %</w:t>
            </w:r>
          </w:p>
        </w:tc>
      </w:tr>
      <w:tr w:rsidR="00C43086" w14:paraId="3F84ECF9" w14:textId="77777777" w:rsidTr="0031503C">
        <w:trPr>
          <w:cantSplit/>
        </w:trPr>
        <w:tc>
          <w:tcPr>
            <w:tcW w:w="601" w:type="dxa"/>
            <w:tcBorders>
              <w:right w:val="nil"/>
            </w:tcBorders>
          </w:tcPr>
          <w:p w14:paraId="548E17E1" w14:textId="77777777" w:rsidR="00C43086" w:rsidRDefault="00C43086" w:rsidP="00C43086">
            <w:pPr>
              <w:pStyle w:val="ListParagraph"/>
              <w:numPr>
                <w:ilvl w:val="0"/>
                <w:numId w:val="17"/>
              </w:numPr>
            </w:pPr>
          </w:p>
        </w:tc>
        <w:tc>
          <w:tcPr>
            <w:tcW w:w="8008" w:type="dxa"/>
            <w:tcBorders>
              <w:left w:val="nil"/>
            </w:tcBorders>
          </w:tcPr>
          <w:p w14:paraId="6A36F63E" w14:textId="44CD692B" w:rsidR="00C43086" w:rsidRDefault="00C43086" w:rsidP="00C43086">
            <w:r w:rsidRPr="009D6185">
              <w:t>Collaborate/work on original research tasks with colleagues in other institutions</w:t>
            </w:r>
            <w:r>
              <w:t>, particularly University Hospital Southampton NHS Foundation Trust</w:t>
            </w:r>
            <w:r w:rsidRPr="009D6185">
              <w:t>.</w:t>
            </w:r>
          </w:p>
        </w:tc>
        <w:tc>
          <w:tcPr>
            <w:tcW w:w="1018" w:type="dxa"/>
          </w:tcPr>
          <w:p w14:paraId="59918AC1" w14:textId="17487CFA" w:rsidR="00C43086" w:rsidRDefault="00C43086" w:rsidP="00C43086">
            <w:r>
              <w:t>15 %</w:t>
            </w:r>
          </w:p>
        </w:tc>
      </w:tr>
      <w:tr w:rsidR="00C43086" w14:paraId="15BF0898" w14:textId="77777777" w:rsidTr="0031503C">
        <w:trPr>
          <w:cantSplit/>
        </w:trPr>
        <w:tc>
          <w:tcPr>
            <w:tcW w:w="601" w:type="dxa"/>
            <w:tcBorders>
              <w:right w:val="nil"/>
            </w:tcBorders>
          </w:tcPr>
          <w:p w14:paraId="15BF0895" w14:textId="77777777" w:rsidR="00C43086" w:rsidRDefault="00C43086" w:rsidP="00C43086">
            <w:pPr>
              <w:pStyle w:val="ListParagraph"/>
              <w:numPr>
                <w:ilvl w:val="0"/>
                <w:numId w:val="17"/>
              </w:numPr>
            </w:pPr>
          </w:p>
        </w:tc>
        <w:tc>
          <w:tcPr>
            <w:tcW w:w="8008" w:type="dxa"/>
            <w:tcBorders>
              <w:left w:val="nil"/>
            </w:tcBorders>
          </w:tcPr>
          <w:p w14:paraId="15BF0896" w14:textId="4789144F" w:rsidR="00C43086" w:rsidRDefault="00C43086" w:rsidP="00C43086">
            <w:r w:rsidRPr="009D6185">
              <w:t>Regularly disseminate findings by taking the lead in preparing publication materials for referred journals, presenting results at conferences, or exhibiting work at other appropriate events.</w:t>
            </w:r>
          </w:p>
        </w:tc>
        <w:tc>
          <w:tcPr>
            <w:tcW w:w="1018" w:type="dxa"/>
          </w:tcPr>
          <w:p w14:paraId="15BF0897" w14:textId="7B605B39" w:rsidR="00C43086" w:rsidRDefault="00C43086" w:rsidP="00C43086">
            <w:r>
              <w:t>5 %</w:t>
            </w:r>
          </w:p>
        </w:tc>
      </w:tr>
      <w:tr w:rsidR="00C43086" w14:paraId="2051B843" w14:textId="77777777" w:rsidTr="0031503C">
        <w:trPr>
          <w:cantSplit/>
        </w:trPr>
        <w:tc>
          <w:tcPr>
            <w:tcW w:w="601" w:type="dxa"/>
            <w:tcBorders>
              <w:right w:val="nil"/>
            </w:tcBorders>
          </w:tcPr>
          <w:p w14:paraId="126C7C7F" w14:textId="77777777" w:rsidR="00C43086" w:rsidRDefault="00C43086" w:rsidP="00C43086">
            <w:pPr>
              <w:pStyle w:val="ListParagraph"/>
              <w:numPr>
                <w:ilvl w:val="0"/>
                <w:numId w:val="17"/>
              </w:numPr>
            </w:pPr>
          </w:p>
        </w:tc>
        <w:tc>
          <w:tcPr>
            <w:tcW w:w="8008" w:type="dxa"/>
            <w:tcBorders>
              <w:left w:val="nil"/>
            </w:tcBorders>
          </w:tcPr>
          <w:p w14:paraId="66F0D120" w14:textId="365FE4C6" w:rsidR="00C43086" w:rsidRPr="009D6185" w:rsidRDefault="00C43086" w:rsidP="00C43086">
            <w:r>
              <w:t>Contribute to the writing of bids for research funding</w:t>
            </w:r>
          </w:p>
        </w:tc>
        <w:tc>
          <w:tcPr>
            <w:tcW w:w="1018" w:type="dxa"/>
          </w:tcPr>
          <w:p w14:paraId="3F93B348" w14:textId="49943CFF" w:rsidR="00C43086" w:rsidRDefault="00C43086" w:rsidP="00C43086">
            <w:r>
              <w:t>5 %</w:t>
            </w:r>
          </w:p>
        </w:tc>
      </w:tr>
      <w:tr w:rsidR="00C43086" w14:paraId="15BF08A8" w14:textId="77777777" w:rsidTr="0031503C">
        <w:trPr>
          <w:cantSplit/>
        </w:trPr>
        <w:tc>
          <w:tcPr>
            <w:tcW w:w="601" w:type="dxa"/>
            <w:tcBorders>
              <w:right w:val="nil"/>
            </w:tcBorders>
          </w:tcPr>
          <w:p w14:paraId="15BF08A5" w14:textId="77777777" w:rsidR="00C43086" w:rsidRDefault="00C43086" w:rsidP="00C43086">
            <w:pPr>
              <w:pStyle w:val="ListParagraph"/>
              <w:numPr>
                <w:ilvl w:val="0"/>
                <w:numId w:val="17"/>
              </w:numPr>
            </w:pPr>
          </w:p>
        </w:tc>
        <w:tc>
          <w:tcPr>
            <w:tcW w:w="8008" w:type="dxa"/>
            <w:tcBorders>
              <w:left w:val="nil"/>
            </w:tcBorders>
          </w:tcPr>
          <w:p w14:paraId="15BF08A6" w14:textId="344555F9" w:rsidR="00C43086" w:rsidRDefault="00C43086" w:rsidP="00C43086">
            <w:r w:rsidRPr="009D6185">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18" w:type="dxa"/>
          </w:tcPr>
          <w:p w14:paraId="15BF08A7" w14:textId="04B72B20" w:rsidR="00C43086" w:rsidRDefault="00C43086" w:rsidP="00C43086">
            <w:r>
              <w:t>5 %</w:t>
            </w:r>
          </w:p>
        </w:tc>
      </w:tr>
      <w:tr w:rsidR="00C43086" w14:paraId="5A068186" w14:textId="77777777" w:rsidTr="0031503C">
        <w:trPr>
          <w:cantSplit/>
        </w:trPr>
        <w:tc>
          <w:tcPr>
            <w:tcW w:w="601" w:type="dxa"/>
            <w:tcBorders>
              <w:right w:val="nil"/>
            </w:tcBorders>
          </w:tcPr>
          <w:p w14:paraId="3B919C71" w14:textId="77777777" w:rsidR="00C43086" w:rsidRDefault="00C43086" w:rsidP="00C43086">
            <w:pPr>
              <w:pStyle w:val="ListParagraph"/>
              <w:numPr>
                <w:ilvl w:val="0"/>
                <w:numId w:val="17"/>
              </w:numPr>
            </w:pPr>
          </w:p>
        </w:tc>
        <w:tc>
          <w:tcPr>
            <w:tcW w:w="8008" w:type="dxa"/>
            <w:tcBorders>
              <w:left w:val="nil"/>
            </w:tcBorders>
          </w:tcPr>
          <w:p w14:paraId="5C2B6A2C" w14:textId="07343BDC" w:rsidR="00C43086" w:rsidRPr="009D6185" w:rsidRDefault="00C43086" w:rsidP="00C43086">
            <w:r>
              <w:t>Supervise work of junior research staff.</w:t>
            </w:r>
          </w:p>
        </w:tc>
        <w:tc>
          <w:tcPr>
            <w:tcW w:w="1018" w:type="dxa"/>
          </w:tcPr>
          <w:p w14:paraId="089512FF" w14:textId="1AB08D0B" w:rsidR="00C43086" w:rsidRDefault="00C43086" w:rsidP="00C43086">
            <w:r>
              <w:t>5 %</w:t>
            </w:r>
          </w:p>
        </w:tc>
      </w:tr>
      <w:tr w:rsidR="00C43086" w14:paraId="6CE9E154" w14:textId="77777777" w:rsidTr="0031503C">
        <w:trPr>
          <w:cantSplit/>
        </w:trPr>
        <w:tc>
          <w:tcPr>
            <w:tcW w:w="601" w:type="dxa"/>
            <w:tcBorders>
              <w:right w:val="nil"/>
            </w:tcBorders>
          </w:tcPr>
          <w:p w14:paraId="0F4AAA8C" w14:textId="77777777" w:rsidR="00C43086" w:rsidRDefault="00C43086" w:rsidP="00C43086">
            <w:pPr>
              <w:pStyle w:val="ListParagraph"/>
              <w:numPr>
                <w:ilvl w:val="0"/>
                <w:numId w:val="17"/>
              </w:numPr>
            </w:pPr>
          </w:p>
        </w:tc>
        <w:tc>
          <w:tcPr>
            <w:tcW w:w="8008" w:type="dxa"/>
            <w:tcBorders>
              <w:left w:val="nil"/>
            </w:tcBorders>
          </w:tcPr>
          <w:p w14:paraId="3E7D68D8" w14:textId="502185DB" w:rsidR="00C43086" w:rsidRDefault="00C43086" w:rsidP="00C43086">
            <w:r w:rsidRPr="00947C94">
              <w:t>Carry out occasional undergraduate supervision, demonstrating or lecturing duties within own area of expertise, under the direct guidance of a member of departmental academic staff.</w:t>
            </w:r>
          </w:p>
        </w:tc>
        <w:tc>
          <w:tcPr>
            <w:tcW w:w="1018" w:type="dxa"/>
          </w:tcPr>
          <w:p w14:paraId="6C2BF1D8" w14:textId="10C161BD" w:rsidR="00C43086" w:rsidRDefault="00C43086" w:rsidP="00C43086">
            <w:r>
              <w:t>5 %</w:t>
            </w:r>
          </w:p>
        </w:tc>
      </w:tr>
      <w:tr w:rsidR="00C43086" w14:paraId="02C51BD6" w14:textId="77777777" w:rsidTr="0031503C">
        <w:trPr>
          <w:cantSplit/>
        </w:trPr>
        <w:tc>
          <w:tcPr>
            <w:tcW w:w="601" w:type="dxa"/>
            <w:tcBorders>
              <w:right w:val="nil"/>
            </w:tcBorders>
          </w:tcPr>
          <w:p w14:paraId="6979F6BB" w14:textId="77777777" w:rsidR="00C43086" w:rsidRDefault="00C43086" w:rsidP="00C43086">
            <w:pPr>
              <w:pStyle w:val="ListParagraph"/>
              <w:numPr>
                <w:ilvl w:val="0"/>
                <w:numId w:val="17"/>
              </w:numPr>
            </w:pPr>
          </w:p>
        </w:tc>
        <w:tc>
          <w:tcPr>
            <w:tcW w:w="8008" w:type="dxa"/>
            <w:tcBorders>
              <w:left w:val="nil"/>
            </w:tcBorders>
          </w:tcPr>
          <w:p w14:paraId="06FB577A" w14:textId="26DA5297" w:rsidR="00C43086" w:rsidRPr="00447FD8" w:rsidRDefault="00C43086" w:rsidP="00C43086">
            <w:r w:rsidRPr="00D116BC">
              <w:t>Any other duties as allocated by the line manager following consultation with the post holder.</w:t>
            </w:r>
          </w:p>
        </w:tc>
        <w:tc>
          <w:tcPr>
            <w:tcW w:w="1018" w:type="dxa"/>
          </w:tcPr>
          <w:p w14:paraId="73579A3D" w14:textId="0C1D0F96" w:rsidR="00C43086" w:rsidRDefault="00C43086" w:rsidP="00C43086">
            <w:r>
              <w:t>5 %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AB61B5">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AB61B5">
        <w:trPr>
          <w:trHeight w:val="1134"/>
        </w:trPr>
        <w:tc>
          <w:tcPr>
            <w:tcW w:w="10137" w:type="dxa"/>
          </w:tcPr>
          <w:p w14:paraId="67596F1C" w14:textId="437DD781" w:rsidR="009D6185" w:rsidRDefault="009D6185" w:rsidP="009D6185">
            <w:r>
              <w:t xml:space="preserve">Direct responsibility to </w:t>
            </w:r>
            <w:r w:rsidR="00EF40B9">
              <w:t>academic primary line-manager (</w:t>
            </w:r>
            <w:proofErr w:type="spellStart"/>
            <w:r w:rsidR="00EF40B9">
              <w:t>UoS</w:t>
            </w:r>
            <w:proofErr w:type="spellEnd"/>
            <w:r w:rsidR="00EF40B9">
              <w:t>, Prof Tom Wilkinson) as well as secondary line-manager (</w:t>
            </w:r>
            <w:r w:rsidR="00AE511A">
              <w:t>UHS, Dr Michael Bennett).</w:t>
            </w:r>
            <w:r>
              <w:t xml:space="preserve"> </w:t>
            </w:r>
          </w:p>
          <w:p w14:paraId="6D086920" w14:textId="77777777" w:rsidR="009D6185" w:rsidRDefault="009D6185" w:rsidP="009D6185">
            <w:r>
              <w:t>May have additional reporting and liaison responsibilities to external funding bodies or sponsors.</w:t>
            </w:r>
          </w:p>
          <w:p w14:paraId="76B5D64D" w14:textId="42A7E444" w:rsidR="009D6185" w:rsidRDefault="009D6185" w:rsidP="009D6185">
            <w:r>
              <w:t xml:space="preserve">May be asked to serve on a relevant </w:t>
            </w:r>
            <w:r w:rsidR="00781DF5">
              <w:t xml:space="preserve">School/Department </w:t>
            </w:r>
            <w:r>
              <w:t xml:space="preserve">committee, for example research committee.  </w:t>
            </w:r>
          </w:p>
          <w:p w14:paraId="15BF08B0" w14:textId="38EB348B" w:rsidR="0012209D" w:rsidRDefault="009D6185" w:rsidP="009D6185">
            <w:r>
              <w:t>Collaborators/colleagues in other work areas and institutions.</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7E1BF6">
        <w:trPr>
          <w:tblHeader/>
        </w:trPr>
        <w:tc>
          <w:tcPr>
            <w:tcW w:w="9751" w:type="dxa"/>
            <w:shd w:val="clear" w:color="auto" w:fill="D9D9D9" w:themeFill="background1" w:themeFillShade="D9"/>
          </w:tcPr>
          <w:p w14:paraId="25571D60" w14:textId="79DBEF38" w:rsidR="00343D93" w:rsidRDefault="00343D93" w:rsidP="00AB61B5">
            <w:r>
              <w:t>Special Requirements</w:t>
            </w:r>
          </w:p>
        </w:tc>
      </w:tr>
      <w:tr w:rsidR="00343D93" w14:paraId="0C44D04E" w14:textId="77777777" w:rsidTr="007E1BF6">
        <w:trPr>
          <w:trHeight w:val="1134"/>
        </w:trPr>
        <w:tc>
          <w:tcPr>
            <w:tcW w:w="9751" w:type="dxa"/>
          </w:tcPr>
          <w:p w14:paraId="61271170" w14:textId="2CA91750" w:rsidR="009D6185" w:rsidRDefault="007361A3" w:rsidP="009D6185">
            <w:r>
              <w:t>To be available to participate in collaborative work within the aforementioned</w:t>
            </w:r>
            <w:r w:rsidR="009A24B7">
              <w:t xml:space="preserve"> institutions.</w:t>
            </w:r>
          </w:p>
          <w:p w14:paraId="58F172AE" w14:textId="77777777" w:rsidR="00397811" w:rsidRDefault="00397811" w:rsidP="009D6185"/>
          <w:p w14:paraId="2A164572" w14:textId="77777777" w:rsidR="00343D93" w:rsidRDefault="009D6185" w:rsidP="009D6185">
            <w:r>
              <w:t>To attend national and international conferences for the purpose of disseminating research results.</w:t>
            </w:r>
          </w:p>
          <w:p w14:paraId="3372E129" w14:textId="77777777" w:rsidR="007E1BF6" w:rsidRDefault="007E1BF6" w:rsidP="009D6185"/>
          <w:p w14:paraId="6DA5CA0A" w14:textId="426A7702" w:rsidR="007E1BF6" w:rsidRDefault="007E1BF6" w:rsidP="009D6185">
            <w:r w:rsidRPr="007E1BF6">
              <w:rPr>
                <w:i/>
                <w:iCs/>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7E1BF6">
              <w:rPr>
                <w:b/>
                <w:bCs/>
                <w:i/>
                <w:iCs/>
              </w:rPr>
              <w:t>Senior Research Assistant</w:t>
            </w:r>
            <w:r w:rsidRPr="007E1BF6">
              <w:rPr>
                <w:i/>
                <w:iCs/>
              </w:rPr>
              <w:t xml:space="preserve"> will be given.</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54"/>
        <w:gridCol w:w="3336"/>
        <w:gridCol w:w="1324"/>
      </w:tblGrid>
      <w:tr w:rsidR="00013C10" w14:paraId="15BF08BA" w14:textId="77777777" w:rsidTr="00660053">
        <w:tc>
          <w:tcPr>
            <w:tcW w:w="1613" w:type="dxa"/>
            <w:shd w:val="clear" w:color="auto" w:fill="D9D9D9" w:themeFill="background1" w:themeFillShade="D9"/>
            <w:vAlign w:val="center"/>
          </w:tcPr>
          <w:p w14:paraId="15BF08B6" w14:textId="77777777" w:rsidR="00013C10" w:rsidRPr="00013C10" w:rsidRDefault="00013C10" w:rsidP="00AB61B5">
            <w:pPr>
              <w:rPr>
                <w:bCs/>
              </w:rPr>
            </w:pPr>
            <w:r w:rsidRPr="00013C10">
              <w:rPr>
                <w:bCs/>
              </w:rPr>
              <w:t>Criteria</w:t>
            </w:r>
          </w:p>
        </w:tc>
        <w:tc>
          <w:tcPr>
            <w:tcW w:w="3354" w:type="dxa"/>
            <w:shd w:val="clear" w:color="auto" w:fill="D9D9D9" w:themeFill="background1" w:themeFillShade="D9"/>
            <w:vAlign w:val="center"/>
          </w:tcPr>
          <w:p w14:paraId="15BF08B7" w14:textId="77777777" w:rsidR="00013C10" w:rsidRPr="00013C10" w:rsidRDefault="00013C10" w:rsidP="00AB61B5">
            <w:pPr>
              <w:rPr>
                <w:bCs/>
              </w:rPr>
            </w:pPr>
            <w:r w:rsidRPr="00013C10">
              <w:rPr>
                <w:bCs/>
              </w:rPr>
              <w:t>Essential</w:t>
            </w:r>
          </w:p>
        </w:tc>
        <w:tc>
          <w:tcPr>
            <w:tcW w:w="3336" w:type="dxa"/>
            <w:shd w:val="clear" w:color="auto" w:fill="D9D9D9" w:themeFill="background1" w:themeFillShade="D9"/>
            <w:vAlign w:val="center"/>
          </w:tcPr>
          <w:p w14:paraId="15BF08B8" w14:textId="77777777" w:rsidR="00013C10" w:rsidRPr="00013C10" w:rsidRDefault="00013C10" w:rsidP="00AB61B5">
            <w:pPr>
              <w:rPr>
                <w:bCs/>
              </w:rPr>
            </w:pPr>
            <w:r w:rsidRPr="00013C10">
              <w:rPr>
                <w:bCs/>
              </w:rPr>
              <w:t>Desirable</w:t>
            </w:r>
          </w:p>
        </w:tc>
        <w:tc>
          <w:tcPr>
            <w:tcW w:w="1324" w:type="dxa"/>
            <w:shd w:val="clear" w:color="auto" w:fill="D9D9D9" w:themeFill="background1" w:themeFillShade="D9"/>
            <w:vAlign w:val="center"/>
          </w:tcPr>
          <w:p w14:paraId="15BF08B9" w14:textId="77777777" w:rsidR="00013C10" w:rsidRPr="00013C10" w:rsidRDefault="00013C10" w:rsidP="00AB61B5">
            <w:pPr>
              <w:rPr>
                <w:bCs/>
              </w:rPr>
            </w:pPr>
            <w:r w:rsidRPr="00013C10">
              <w:rPr>
                <w:bCs/>
              </w:rPr>
              <w:t>How to be assessed</w:t>
            </w:r>
          </w:p>
        </w:tc>
      </w:tr>
      <w:tr w:rsidR="00013C10" w14:paraId="15BF08BF" w14:textId="77777777" w:rsidTr="00660053">
        <w:tc>
          <w:tcPr>
            <w:tcW w:w="1613" w:type="dxa"/>
          </w:tcPr>
          <w:p w14:paraId="15BF08BB" w14:textId="7AAE55A1" w:rsidR="00013C10" w:rsidRPr="00FD5B0E" w:rsidRDefault="00013C10" w:rsidP="00AB61B5">
            <w:r w:rsidRPr="00FD5B0E">
              <w:t xml:space="preserve">Qualifications, </w:t>
            </w:r>
            <w:r w:rsidR="009C7F1C" w:rsidRPr="00FD5B0E">
              <w:t>knowledge,</w:t>
            </w:r>
            <w:r w:rsidRPr="00FD5B0E">
              <w:t xml:space="preserve"> </w:t>
            </w:r>
            <w:r w:rsidR="00746AEB">
              <w:t>and</w:t>
            </w:r>
            <w:r w:rsidRPr="00FD5B0E">
              <w:t xml:space="preserve"> experience</w:t>
            </w:r>
          </w:p>
        </w:tc>
        <w:tc>
          <w:tcPr>
            <w:tcW w:w="3354" w:type="dxa"/>
          </w:tcPr>
          <w:p w14:paraId="4DF14E2E" w14:textId="1399568E" w:rsidR="00D116BC" w:rsidRDefault="009D6185" w:rsidP="00D116BC">
            <w:pPr>
              <w:spacing w:after="90"/>
            </w:pPr>
            <w:r w:rsidRPr="009D6185">
              <w:t xml:space="preserve">PhD or equivalent professional qualifications and experience in </w:t>
            </w:r>
            <w:r w:rsidR="00212B01">
              <w:t>scientific computing</w:t>
            </w:r>
            <w:r w:rsidR="00111286">
              <w:t>.</w:t>
            </w:r>
          </w:p>
          <w:p w14:paraId="15BF08BC" w14:textId="5D6AD0AD" w:rsidR="000736DC" w:rsidRDefault="00473567" w:rsidP="00D116BC">
            <w:pPr>
              <w:spacing w:after="90"/>
            </w:pPr>
            <w:r>
              <w:t>Experience of algorithm development in MATLAB and/or Python.</w:t>
            </w:r>
          </w:p>
        </w:tc>
        <w:tc>
          <w:tcPr>
            <w:tcW w:w="3336" w:type="dxa"/>
          </w:tcPr>
          <w:p w14:paraId="6C2F2D7A" w14:textId="571FD69E" w:rsidR="00D116BC" w:rsidRDefault="009D6185" w:rsidP="007E1BF6">
            <w:pPr>
              <w:spacing w:after="90"/>
            </w:pPr>
            <w:r w:rsidRPr="009D6185">
              <w:t xml:space="preserve">PhD in </w:t>
            </w:r>
            <w:r w:rsidR="00473567" w:rsidRPr="007F238A">
              <w:t>scientific computing applied to medical imaging.</w:t>
            </w:r>
          </w:p>
          <w:p w14:paraId="3B177DE7" w14:textId="2C87887D" w:rsidR="00D838D4" w:rsidRDefault="00D838D4" w:rsidP="009D6185">
            <w:pPr>
              <w:spacing w:after="90"/>
            </w:pPr>
            <w:r w:rsidRPr="009D6185">
              <w:t xml:space="preserve">Detailed understanding and knowledge of </w:t>
            </w:r>
            <w:r>
              <w:t>applied mathematics.</w:t>
            </w:r>
          </w:p>
          <w:p w14:paraId="15BF08BD" w14:textId="6AAC790F" w:rsidR="009D6185" w:rsidRDefault="009D6185" w:rsidP="009D6185">
            <w:pPr>
              <w:spacing w:after="90"/>
            </w:pPr>
            <w:r>
              <w:t>Experience of</w:t>
            </w:r>
            <w:r w:rsidR="00C86056">
              <w:t xml:space="preserve"> </w:t>
            </w:r>
            <w:r w:rsidR="0021245F">
              <w:t>developing and implementing machine learning models</w:t>
            </w:r>
            <w:r w:rsidR="003035E7">
              <w:t>.</w:t>
            </w:r>
          </w:p>
        </w:tc>
        <w:tc>
          <w:tcPr>
            <w:tcW w:w="1324" w:type="dxa"/>
          </w:tcPr>
          <w:p w14:paraId="15BF08BE" w14:textId="25FAB4C4" w:rsidR="00013C10" w:rsidRDefault="00FC5F7B" w:rsidP="00343D93">
            <w:pPr>
              <w:spacing w:after="90"/>
            </w:pPr>
            <w:r>
              <w:rPr>
                <w:rFonts w:cs="Arial"/>
                <w:szCs w:val="18"/>
              </w:rPr>
              <w:t>C</w:t>
            </w:r>
            <w:r w:rsidRPr="00A87627">
              <w:rPr>
                <w:rFonts w:cs="Arial"/>
                <w:szCs w:val="18"/>
              </w:rPr>
              <w:t>ertificates, interview, or references</w:t>
            </w:r>
          </w:p>
        </w:tc>
      </w:tr>
      <w:tr w:rsidR="00013C10" w14:paraId="15BF08C4" w14:textId="77777777" w:rsidTr="00660053">
        <w:tc>
          <w:tcPr>
            <w:tcW w:w="1613"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354" w:type="dxa"/>
          </w:tcPr>
          <w:p w14:paraId="15BF08C1" w14:textId="21C95DBF" w:rsidR="00013C10" w:rsidRDefault="009D6185" w:rsidP="00D116BC">
            <w:pPr>
              <w:spacing w:after="90"/>
            </w:pPr>
            <w:r w:rsidRPr="009D6185">
              <w:t>Able to organise own research activities to deadline and quality standards</w:t>
            </w:r>
          </w:p>
        </w:tc>
        <w:tc>
          <w:tcPr>
            <w:tcW w:w="3336" w:type="dxa"/>
          </w:tcPr>
          <w:p w14:paraId="15BF08C2" w14:textId="75D1989A" w:rsidR="00013C10" w:rsidRDefault="00013C10" w:rsidP="00343D93">
            <w:pPr>
              <w:spacing w:after="90"/>
            </w:pPr>
          </w:p>
        </w:tc>
        <w:tc>
          <w:tcPr>
            <w:tcW w:w="1324" w:type="dxa"/>
          </w:tcPr>
          <w:p w14:paraId="15BF08C3" w14:textId="0DEEBA34" w:rsidR="00013C10" w:rsidRDefault="00144C94" w:rsidP="00343D93">
            <w:pPr>
              <w:spacing w:after="90"/>
            </w:pPr>
            <w:r>
              <w:rPr>
                <w:rFonts w:cs="Arial"/>
                <w:szCs w:val="18"/>
              </w:rPr>
              <w:t>I</w:t>
            </w:r>
            <w:r w:rsidRPr="00A87627">
              <w:rPr>
                <w:rFonts w:cs="Arial"/>
                <w:szCs w:val="18"/>
              </w:rPr>
              <w:t>nterview</w:t>
            </w:r>
            <w:r>
              <w:rPr>
                <w:rFonts w:cs="Arial"/>
                <w:szCs w:val="18"/>
              </w:rPr>
              <w:t xml:space="preserve"> and</w:t>
            </w:r>
            <w:r w:rsidRPr="00A87627">
              <w:rPr>
                <w:rFonts w:cs="Arial"/>
                <w:szCs w:val="18"/>
              </w:rPr>
              <w:t xml:space="preserve"> references</w:t>
            </w:r>
          </w:p>
        </w:tc>
      </w:tr>
      <w:tr w:rsidR="00013C10" w14:paraId="15BF08C9" w14:textId="77777777" w:rsidTr="00660053">
        <w:tc>
          <w:tcPr>
            <w:tcW w:w="1613" w:type="dxa"/>
          </w:tcPr>
          <w:p w14:paraId="15BF08C5" w14:textId="1EC20CD1" w:rsidR="00013C10" w:rsidRPr="00FD5B0E" w:rsidRDefault="00013C10" w:rsidP="00AB61B5">
            <w:r w:rsidRPr="00FD5B0E">
              <w:t xml:space="preserve">Problem solving </w:t>
            </w:r>
            <w:r w:rsidR="00746AEB">
              <w:t>and</w:t>
            </w:r>
            <w:r w:rsidRPr="00FD5B0E">
              <w:t xml:space="preserve"> initiative</w:t>
            </w:r>
          </w:p>
        </w:tc>
        <w:tc>
          <w:tcPr>
            <w:tcW w:w="3354" w:type="dxa"/>
          </w:tcPr>
          <w:p w14:paraId="7FEC9547" w14:textId="1674ABDD" w:rsidR="00013C10" w:rsidRDefault="009D6185" w:rsidP="00D116BC">
            <w:pPr>
              <w:spacing w:after="90"/>
            </w:pPr>
            <w:r w:rsidRPr="009D6185">
              <w:t>Able to develop understanding of complex problems and apply in-depth knowledge to address them</w:t>
            </w:r>
            <w:r w:rsidR="007F4C9E">
              <w:t>.</w:t>
            </w:r>
          </w:p>
          <w:p w14:paraId="15BF08C6" w14:textId="04E6B11F" w:rsidR="009D6185" w:rsidRDefault="009D6185" w:rsidP="00D116BC">
            <w:pPr>
              <w:spacing w:after="90"/>
            </w:pPr>
            <w:r w:rsidRPr="009D6185">
              <w:t>Able to develop original techniques/methods</w:t>
            </w:r>
          </w:p>
        </w:tc>
        <w:tc>
          <w:tcPr>
            <w:tcW w:w="3336" w:type="dxa"/>
          </w:tcPr>
          <w:p w14:paraId="15BF08C7" w14:textId="77777777" w:rsidR="00013C10" w:rsidRDefault="00013C10" w:rsidP="00343D93">
            <w:pPr>
              <w:spacing w:after="90"/>
            </w:pPr>
          </w:p>
        </w:tc>
        <w:tc>
          <w:tcPr>
            <w:tcW w:w="1324" w:type="dxa"/>
          </w:tcPr>
          <w:p w14:paraId="15BF08C8" w14:textId="1ACF90D4" w:rsidR="00013C10" w:rsidRDefault="00144C94" w:rsidP="00343D93">
            <w:pPr>
              <w:spacing w:after="90"/>
            </w:pPr>
            <w:r>
              <w:rPr>
                <w:rFonts w:cs="Arial"/>
                <w:szCs w:val="18"/>
              </w:rPr>
              <w:t>I</w:t>
            </w:r>
            <w:r w:rsidRPr="00A87627">
              <w:rPr>
                <w:rFonts w:cs="Arial"/>
                <w:szCs w:val="18"/>
              </w:rPr>
              <w:t>nterview</w:t>
            </w:r>
            <w:r>
              <w:rPr>
                <w:rFonts w:cs="Arial"/>
                <w:szCs w:val="18"/>
              </w:rPr>
              <w:t xml:space="preserve"> and</w:t>
            </w:r>
            <w:r w:rsidRPr="00A87627">
              <w:rPr>
                <w:rFonts w:cs="Arial"/>
                <w:szCs w:val="18"/>
              </w:rPr>
              <w:t xml:space="preserve"> references</w:t>
            </w:r>
          </w:p>
        </w:tc>
      </w:tr>
      <w:tr w:rsidR="00013C10" w14:paraId="15BF08CE" w14:textId="77777777" w:rsidTr="00660053">
        <w:tc>
          <w:tcPr>
            <w:tcW w:w="1613" w:type="dxa"/>
          </w:tcPr>
          <w:p w14:paraId="15BF08CA" w14:textId="63F21CD8" w:rsidR="00013C10" w:rsidRPr="00FD5B0E" w:rsidRDefault="00013C10" w:rsidP="00AB61B5">
            <w:r w:rsidRPr="00FD5B0E">
              <w:t xml:space="preserve">Management </w:t>
            </w:r>
            <w:r w:rsidR="00746AEB">
              <w:t>and</w:t>
            </w:r>
            <w:r w:rsidRPr="00FD5B0E">
              <w:t xml:space="preserve"> teamwork</w:t>
            </w:r>
          </w:p>
        </w:tc>
        <w:tc>
          <w:tcPr>
            <w:tcW w:w="3354" w:type="dxa"/>
          </w:tcPr>
          <w:p w14:paraId="52DDACA2" w14:textId="14F1FCFA" w:rsidR="009D6185" w:rsidRDefault="009D6185" w:rsidP="009D6185">
            <w:pPr>
              <w:spacing w:after="90"/>
            </w:pPr>
            <w:r>
              <w:t>Able to supervise work of junior research staff, delegating effectively</w:t>
            </w:r>
            <w:r w:rsidR="007F4C9E">
              <w:t>.</w:t>
            </w:r>
          </w:p>
          <w:p w14:paraId="07B6951B" w14:textId="2282C56F" w:rsidR="009D6185" w:rsidRDefault="009D6185" w:rsidP="009D6185">
            <w:pPr>
              <w:spacing w:after="90"/>
            </w:pPr>
            <w:r>
              <w:t xml:space="preserve">Able to contribute to </w:t>
            </w:r>
            <w:r w:rsidR="00781DF5">
              <w:t xml:space="preserve">School/Department </w:t>
            </w:r>
            <w:r>
              <w:t>management and administrative processes</w:t>
            </w:r>
            <w:r w:rsidR="007F4C9E">
              <w:t>.</w:t>
            </w:r>
          </w:p>
          <w:p w14:paraId="15BF08CB" w14:textId="0282D247" w:rsidR="00013C10" w:rsidRDefault="009D6185" w:rsidP="009D6185">
            <w:pPr>
              <w:spacing w:after="90"/>
            </w:pPr>
            <w:r>
              <w:t>Work effectively in a team, understanding the strengths and weaknesses of others to help teamwork development</w:t>
            </w:r>
          </w:p>
        </w:tc>
        <w:tc>
          <w:tcPr>
            <w:tcW w:w="3336" w:type="dxa"/>
          </w:tcPr>
          <w:p w14:paraId="15BF08CC" w14:textId="5C42DEBC" w:rsidR="00013C10" w:rsidRDefault="00013C10" w:rsidP="00343D93">
            <w:pPr>
              <w:spacing w:after="90"/>
            </w:pPr>
          </w:p>
        </w:tc>
        <w:tc>
          <w:tcPr>
            <w:tcW w:w="1324" w:type="dxa"/>
          </w:tcPr>
          <w:p w14:paraId="15BF08CD" w14:textId="5F704C90" w:rsidR="00013C10" w:rsidRDefault="00144C94" w:rsidP="00343D93">
            <w:pPr>
              <w:spacing w:after="90"/>
            </w:pPr>
            <w:r>
              <w:rPr>
                <w:rFonts w:cs="Arial"/>
                <w:szCs w:val="18"/>
              </w:rPr>
              <w:t>I</w:t>
            </w:r>
            <w:r w:rsidRPr="00A87627">
              <w:rPr>
                <w:rFonts w:cs="Arial"/>
                <w:szCs w:val="18"/>
              </w:rPr>
              <w:t>nterview</w:t>
            </w:r>
            <w:r>
              <w:rPr>
                <w:rFonts w:cs="Arial"/>
                <w:szCs w:val="18"/>
              </w:rPr>
              <w:t xml:space="preserve"> and</w:t>
            </w:r>
            <w:r w:rsidRPr="00A87627">
              <w:rPr>
                <w:rFonts w:cs="Arial"/>
                <w:szCs w:val="18"/>
              </w:rPr>
              <w:t xml:space="preserve"> references</w:t>
            </w:r>
          </w:p>
        </w:tc>
      </w:tr>
      <w:tr w:rsidR="00660053" w14:paraId="15BF08D3" w14:textId="77777777" w:rsidTr="00660053">
        <w:tc>
          <w:tcPr>
            <w:tcW w:w="1613" w:type="dxa"/>
          </w:tcPr>
          <w:p w14:paraId="15BF08CF" w14:textId="4DC37F06" w:rsidR="00660053" w:rsidRPr="00FD5B0E" w:rsidRDefault="00660053" w:rsidP="00660053">
            <w:r w:rsidRPr="00FD5B0E">
              <w:t xml:space="preserve">Communicating </w:t>
            </w:r>
            <w:r>
              <w:t>and</w:t>
            </w:r>
            <w:r w:rsidRPr="00FD5B0E">
              <w:t xml:space="preserve"> influencing</w:t>
            </w:r>
          </w:p>
        </w:tc>
        <w:tc>
          <w:tcPr>
            <w:tcW w:w="3354" w:type="dxa"/>
          </w:tcPr>
          <w:p w14:paraId="546A9B69" w14:textId="7716534A" w:rsidR="00660053" w:rsidRDefault="00660053" w:rsidP="00660053">
            <w:pPr>
              <w:spacing w:after="90"/>
            </w:pPr>
            <w:r>
              <w:t>Communicate new and complex information effectively, both verbally and in writing, engaging the interest and enthusiasm of the target audience</w:t>
            </w:r>
          </w:p>
          <w:p w14:paraId="561FCED6" w14:textId="0DDCF929" w:rsidR="00660053" w:rsidRDefault="00660053" w:rsidP="00660053">
            <w:pPr>
              <w:spacing w:after="90"/>
            </w:pPr>
            <w:r>
              <w:t>Able to present research results at group meetings and conferences.</w:t>
            </w:r>
          </w:p>
          <w:p w14:paraId="71D27DE2" w14:textId="714F5875" w:rsidR="00660053" w:rsidRDefault="00660053" w:rsidP="00660053">
            <w:pPr>
              <w:spacing w:after="90"/>
            </w:pPr>
            <w:r>
              <w:t>Able to write up research results for publication in leading peer-viewed journals.</w:t>
            </w:r>
          </w:p>
          <w:p w14:paraId="15BF08D0" w14:textId="333443B5" w:rsidR="00660053" w:rsidRDefault="00660053" w:rsidP="00660053">
            <w:pPr>
              <w:spacing w:after="90"/>
            </w:pPr>
            <w:r>
              <w:t>Work proactively with colleagues in other work areas/institutions, contributing specialist knowledge to achieve outcomes</w:t>
            </w:r>
          </w:p>
        </w:tc>
        <w:tc>
          <w:tcPr>
            <w:tcW w:w="3336" w:type="dxa"/>
          </w:tcPr>
          <w:p w14:paraId="15BF08D1" w14:textId="5B13F1BA" w:rsidR="00660053" w:rsidRDefault="00660053" w:rsidP="00660053">
            <w:pPr>
              <w:spacing w:after="90"/>
            </w:pPr>
          </w:p>
        </w:tc>
        <w:tc>
          <w:tcPr>
            <w:tcW w:w="1324" w:type="dxa"/>
          </w:tcPr>
          <w:p w14:paraId="15BF08D2" w14:textId="5BE52C4B" w:rsidR="00660053" w:rsidRDefault="00660053" w:rsidP="00660053">
            <w:pPr>
              <w:spacing w:after="90"/>
            </w:pPr>
            <w:r>
              <w:rPr>
                <w:rFonts w:cs="Arial"/>
                <w:szCs w:val="18"/>
              </w:rPr>
              <w:t>Application and i</w:t>
            </w:r>
            <w:r w:rsidRPr="00A87627">
              <w:rPr>
                <w:rFonts w:cs="Arial"/>
                <w:szCs w:val="18"/>
              </w:rPr>
              <w:t>nterview</w:t>
            </w:r>
          </w:p>
        </w:tc>
      </w:tr>
      <w:tr w:rsidR="00660053" w14:paraId="15BF08D8" w14:textId="77777777" w:rsidTr="00660053">
        <w:tc>
          <w:tcPr>
            <w:tcW w:w="1613" w:type="dxa"/>
          </w:tcPr>
          <w:p w14:paraId="15BF08D4" w14:textId="1D948B14" w:rsidR="00660053" w:rsidRPr="00FD5B0E" w:rsidRDefault="00660053" w:rsidP="00660053">
            <w:r w:rsidRPr="00FD5B0E">
              <w:t xml:space="preserve">Other skills </w:t>
            </w:r>
            <w:r>
              <w:t>and</w:t>
            </w:r>
            <w:r w:rsidRPr="00FD5B0E">
              <w:t xml:space="preserve"> behaviours</w:t>
            </w:r>
          </w:p>
        </w:tc>
        <w:tc>
          <w:tcPr>
            <w:tcW w:w="3354" w:type="dxa"/>
          </w:tcPr>
          <w:p w14:paraId="7569656D" w14:textId="2A9D2E64" w:rsidR="00660053" w:rsidRDefault="00660053" w:rsidP="00660053">
            <w:pPr>
              <w:spacing w:after="90"/>
            </w:pPr>
            <w:r>
              <w:t>Understanding of relevant Health &amp; Safety issues</w:t>
            </w:r>
          </w:p>
          <w:p w14:paraId="15BF08D5" w14:textId="67650C7E" w:rsidR="00660053" w:rsidRDefault="00660053" w:rsidP="00660053">
            <w:pPr>
              <w:spacing w:after="90"/>
            </w:pPr>
            <w:r>
              <w:t>Positive attitude to colleagues and students</w:t>
            </w:r>
          </w:p>
        </w:tc>
        <w:tc>
          <w:tcPr>
            <w:tcW w:w="3336" w:type="dxa"/>
          </w:tcPr>
          <w:p w14:paraId="15BF08D6" w14:textId="77777777" w:rsidR="00660053" w:rsidRDefault="00660053" w:rsidP="00660053">
            <w:pPr>
              <w:spacing w:after="90"/>
            </w:pPr>
          </w:p>
        </w:tc>
        <w:tc>
          <w:tcPr>
            <w:tcW w:w="1324" w:type="dxa"/>
          </w:tcPr>
          <w:p w14:paraId="15BF08D7" w14:textId="40DBC511" w:rsidR="00660053" w:rsidRDefault="00660053" w:rsidP="00660053">
            <w:pPr>
              <w:spacing w:after="90"/>
            </w:pPr>
            <w:r>
              <w:rPr>
                <w:rFonts w:cs="Arial"/>
                <w:szCs w:val="18"/>
              </w:rPr>
              <w:t>Application and i</w:t>
            </w:r>
            <w:r w:rsidRPr="00A87627">
              <w:rPr>
                <w:rFonts w:cs="Arial"/>
                <w:szCs w:val="18"/>
              </w:rPr>
              <w:t>nterview</w:t>
            </w:r>
          </w:p>
        </w:tc>
      </w:tr>
      <w:tr w:rsidR="00660053" w14:paraId="15BF08DD" w14:textId="77777777" w:rsidTr="00660053">
        <w:tc>
          <w:tcPr>
            <w:tcW w:w="1613" w:type="dxa"/>
          </w:tcPr>
          <w:p w14:paraId="15BF08D9" w14:textId="77777777" w:rsidR="00660053" w:rsidRPr="00FD5B0E" w:rsidRDefault="00660053" w:rsidP="00660053">
            <w:r w:rsidRPr="00FD5B0E">
              <w:t>Special requirements</w:t>
            </w:r>
          </w:p>
        </w:tc>
        <w:tc>
          <w:tcPr>
            <w:tcW w:w="3354" w:type="dxa"/>
          </w:tcPr>
          <w:p w14:paraId="15BF08DA" w14:textId="2458855F" w:rsidR="00660053" w:rsidRDefault="00660053" w:rsidP="00660053">
            <w:pPr>
              <w:spacing w:after="90"/>
            </w:pPr>
            <w:r w:rsidRPr="009D6185">
              <w:t>Able to attend national and international conferences to present research results</w:t>
            </w:r>
          </w:p>
        </w:tc>
        <w:tc>
          <w:tcPr>
            <w:tcW w:w="3336" w:type="dxa"/>
          </w:tcPr>
          <w:p w14:paraId="15BF08DB" w14:textId="77777777" w:rsidR="00660053" w:rsidRDefault="00660053" w:rsidP="00660053">
            <w:pPr>
              <w:spacing w:after="90"/>
            </w:pPr>
          </w:p>
        </w:tc>
        <w:tc>
          <w:tcPr>
            <w:tcW w:w="1324" w:type="dxa"/>
          </w:tcPr>
          <w:p w14:paraId="15BF08DC" w14:textId="011C7F96" w:rsidR="00660053" w:rsidRDefault="00660053" w:rsidP="00660053">
            <w:pPr>
              <w:spacing w:after="90"/>
            </w:pPr>
            <w:r>
              <w:rPr>
                <w:rFonts w:cs="Arial"/>
                <w:szCs w:val="18"/>
              </w:rPr>
              <w:t>Application and i</w:t>
            </w:r>
            <w:r w:rsidRPr="00A87627">
              <w:rPr>
                <w:rFonts w:cs="Arial"/>
                <w:szCs w:val="18"/>
              </w:rPr>
              <w:t>nterview</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6E92B7C" w:rsidR="00D3349E" w:rsidRDefault="00000000" w:rsidP="00E264FD">
            <w:sdt>
              <w:sdtPr>
                <w:id w:val="579254332"/>
                <w14:checkbox>
                  <w14:checked w14:val="1"/>
                  <w14:checkedState w14:val="2612" w14:font="MS Gothic"/>
                  <w14:uncheckedState w14:val="2610" w14:font="MS Gothic"/>
                </w14:checkbox>
              </w:sdtPr>
              <w:sdtContent>
                <w:r w:rsidR="008C3206">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000000" w:rsidP="00E264FD">
            <w:sdt>
              <w:sdtPr>
                <w:id w:val="-174965147"/>
                <w14:checkbox>
                  <w14:checked w14:val="0"/>
                  <w14:checkedState w14:val="2612" w14:font="MS Gothic"/>
                  <w14:uncheckedState w14:val="2610" w14:font="MS Gothic"/>
                </w14:checkbox>
              </w:sdt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AB61B5">
        <w:trPr>
          <w:jc w:val="center"/>
        </w:trPr>
        <w:tc>
          <w:tcPr>
            <w:tcW w:w="5929" w:type="dxa"/>
            <w:shd w:val="clear" w:color="auto" w:fill="D9D9D9" w:themeFill="background1" w:themeFillShade="D9"/>
            <w:vAlign w:val="center"/>
          </w:tcPr>
          <w:p w14:paraId="15BF08E9" w14:textId="77777777" w:rsidR="0012209D" w:rsidRPr="009957AE" w:rsidRDefault="0012209D" w:rsidP="00AB61B5">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AB61B5">
            <w:pPr>
              <w:rPr>
                <w:b/>
                <w:bCs/>
                <w:sz w:val="16"/>
                <w:szCs w:val="18"/>
              </w:rPr>
            </w:pPr>
            <w:r w:rsidRPr="009957AE">
              <w:rPr>
                <w:b/>
                <w:bCs/>
                <w:sz w:val="16"/>
                <w:szCs w:val="18"/>
              </w:rPr>
              <w:t xml:space="preserve">Occasionally </w:t>
            </w:r>
          </w:p>
          <w:p w14:paraId="15BF08EB" w14:textId="77777777" w:rsidR="0012209D" w:rsidRPr="009957AE" w:rsidRDefault="0012209D" w:rsidP="00AB61B5">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AB61B5">
            <w:pPr>
              <w:rPr>
                <w:b/>
                <w:bCs/>
                <w:sz w:val="16"/>
                <w:szCs w:val="18"/>
              </w:rPr>
            </w:pPr>
            <w:r w:rsidRPr="009957AE">
              <w:rPr>
                <w:b/>
                <w:bCs/>
                <w:sz w:val="16"/>
                <w:szCs w:val="18"/>
              </w:rPr>
              <w:t>Frequently</w:t>
            </w:r>
          </w:p>
          <w:p w14:paraId="15BF08ED" w14:textId="77777777" w:rsidR="0012209D" w:rsidRPr="009957AE" w:rsidRDefault="0012209D" w:rsidP="00AB61B5">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AB61B5">
            <w:pPr>
              <w:rPr>
                <w:sz w:val="16"/>
                <w:szCs w:val="18"/>
              </w:rPr>
            </w:pPr>
            <w:r w:rsidRPr="009957AE">
              <w:rPr>
                <w:b/>
                <w:bCs/>
                <w:sz w:val="16"/>
                <w:szCs w:val="18"/>
              </w:rPr>
              <w:t>Constantly</w:t>
            </w:r>
          </w:p>
          <w:p w14:paraId="15BF08EF" w14:textId="77777777" w:rsidR="0012209D" w:rsidRPr="009957AE" w:rsidRDefault="0012209D" w:rsidP="00AB61B5">
            <w:pPr>
              <w:rPr>
                <w:sz w:val="16"/>
                <w:szCs w:val="18"/>
              </w:rPr>
            </w:pPr>
            <w:r w:rsidRPr="009957AE">
              <w:rPr>
                <w:sz w:val="12"/>
                <w:szCs w:val="14"/>
              </w:rPr>
              <w:t>(&gt; 60% of time)</w:t>
            </w:r>
          </w:p>
        </w:tc>
      </w:tr>
      <w:tr w:rsidR="0012209D" w:rsidRPr="009957AE" w14:paraId="15BF08F5" w14:textId="77777777" w:rsidTr="00AB61B5">
        <w:trPr>
          <w:jc w:val="center"/>
        </w:trPr>
        <w:tc>
          <w:tcPr>
            <w:tcW w:w="5929" w:type="dxa"/>
            <w:shd w:val="clear" w:color="auto" w:fill="auto"/>
            <w:vAlign w:val="center"/>
          </w:tcPr>
          <w:p w14:paraId="15BF08F1" w14:textId="77777777" w:rsidR="0012209D" w:rsidRPr="009957AE" w:rsidRDefault="0012209D" w:rsidP="00AB61B5">
            <w:pPr>
              <w:rPr>
                <w:sz w:val="16"/>
                <w:szCs w:val="16"/>
              </w:rPr>
            </w:pPr>
            <w:r w:rsidRPr="009957AE">
              <w:rPr>
                <w:sz w:val="16"/>
                <w:szCs w:val="16"/>
              </w:rPr>
              <w:t xml:space="preserve">Outside work </w:t>
            </w:r>
          </w:p>
        </w:tc>
        <w:tc>
          <w:tcPr>
            <w:tcW w:w="1313" w:type="dxa"/>
            <w:shd w:val="clear" w:color="auto" w:fill="auto"/>
            <w:vAlign w:val="center"/>
          </w:tcPr>
          <w:p w14:paraId="15BF08F2" w14:textId="16AA8DAA" w:rsidR="0012209D" w:rsidRPr="009957AE" w:rsidRDefault="009624A8" w:rsidP="00AB61B5">
            <w:pPr>
              <w:rPr>
                <w:sz w:val="16"/>
                <w:szCs w:val="16"/>
              </w:rPr>
            </w:pPr>
            <w:r>
              <w:rPr>
                <w:sz w:val="16"/>
                <w:szCs w:val="16"/>
              </w:rPr>
              <w:t>N/A</w:t>
            </w:r>
          </w:p>
        </w:tc>
        <w:tc>
          <w:tcPr>
            <w:tcW w:w="1314" w:type="dxa"/>
            <w:shd w:val="clear" w:color="auto" w:fill="auto"/>
            <w:vAlign w:val="center"/>
          </w:tcPr>
          <w:p w14:paraId="15BF08F3" w14:textId="77777777" w:rsidR="0012209D" w:rsidRPr="009957AE" w:rsidRDefault="0012209D" w:rsidP="00AB61B5">
            <w:pPr>
              <w:rPr>
                <w:sz w:val="16"/>
                <w:szCs w:val="16"/>
              </w:rPr>
            </w:pPr>
          </w:p>
        </w:tc>
        <w:tc>
          <w:tcPr>
            <w:tcW w:w="1314" w:type="dxa"/>
            <w:shd w:val="clear" w:color="auto" w:fill="auto"/>
            <w:vAlign w:val="center"/>
          </w:tcPr>
          <w:p w14:paraId="15BF08F4" w14:textId="77777777" w:rsidR="0012209D" w:rsidRPr="009957AE" w:rsidRDefault="0012209D" w:rsidP="00AB61B5">
            <w:pPr>
              <w:rPr>
                <w:sz w:val="16"/>
                <w:szCs w:val="16"/>
              </w:rPr>
            </w:pPr>
          </w:p>
        </w:tc>
      </w:tr>
      <w:tr w:rsidR="0012209D" w:rsidRPr="009957AE" w14:paraId="15BF08FA" w14:textId="77777777" w:rsidTr="00AB61B5">
        <w:trPr>
          <w:jc w:val="center"/>
        </w:trPr>
        <w:tc>
          <w:tcPr>
            <w:tcW w:w="5929" w:type="dxa"/>
            <w:shd w:val="clear" w:color="auto" w:fill="auto"/>
            <w:vAlign w:val="center"/>
          </w:tcPr>
          <w:p w14:paraId="15BF08F6" w14:textId="77777777" w:rsidR="0012209D" w:rsidRPr="009957AE" w:rsidRDefault="0012209D" w:rsidP="00AB61B5">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0C6A348C" w:rsidR="0012209D" w:rsidRPr="009957AE" w:rsidRDefault="009624A8" w:rsidP="00AB61B5">
            <w:pPr>
              <w:rPr>
                <w:sz w:val="16"/>
                <w:szCs w:val="16"/>
              </w:rPr>
            </w:pPr>
            <w:r>
              <w:rPr>
                <w:sz w:val="16"/>
                <w:szCs w:val="16"/>
              </w:rPr>
              <w:t>N/A</w:t>
            </w:r>
          </w:p>
        </w:tc>
        <w:tc>
          <w:tcPr>
            <w:tcW w:w="1314" w:type="dxa"/>
            <w:shd w:val="clear" w:color="auto" w:fill="auto"/>
            <w:vAlign w:val="center"/>
          </w:tcPr>
          <w:p w14:paraId="15BF08F8" w14:textId="77777777" w:rsidR="0012209D" w:rsidRPr="009957AE" w:rsidRDefault="0012209D" w:rsidP="00AB61B5">
            <w:pPr>
              <w:rPr>
                <w:sz w:val="16"/>
                <w:szCs w:val="16"/>
              </w:rPr>
            </w:pPr>
          </w:p>
        </w:tc>
        <w:tc>
          <w:tcPr>
            <w:tcW w:w="1314" w:type="dxa"/>
            <w:shd w:val="clear" w:color="auto" w:fill="auto"/>
            <w:vAlign w:val="center"/>
          </w:tcPr>
          <w:p w14:paraId="15BF08F9" w14:textId="77777777" w:rsidR="0012209D" w:rsidRPr="009957AE" w:rsidRDefault="0012209D" w:rsidP="00AB61B5">
            <w:pPr>
              <w:rPr>
                <w:sz w:val="16"/>
                <w:szCs w:val="16"/>
              </w:rPr>
            </w:pPr>
          </w:p>
        </w:tc>
      </w:tr>
      <w:tr w:rsidR="0012209D" w:rsidRPr="009957AE" w14:paraId="15BF08FF" w14:textId="77777777" w:rsidTr="00AB61B5">
        <w:trPr>
          <w:jc w:val="center"/>
        </w:trPr>
        <w:tc>
          <w:tcPr>
            <w:tcW w:w="5929" w:type="dxa"/>
            <w:shd w:val="clear" w:color="auto" w:fill="auto"/>
            <w:vAlign w:val="center"/>
          </w:tcPr>
          <w:p w14:paraId="15BF08FB" w14:textId="72EFE44B" w:rsidR="0012209D" w:rsidRPr="009957AE" w:rsidRDefault="004263FE" w:rsidP="00AB61B5">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1F522036" w:rsidR="0012209D" w:rsidRPr="009957AE" w:rsidRDefault="009624A8" w:rsidP="00AB61B5">
            <w:pPr>
              <w:rPr>
                <w:sz w:val="16"/>
                <w:szCs w:val="16"/>
              </w:rPr>
            </w:pPr>
            <w:r>
              <w:rPr>
                <w:sz w:val="16"/>
                <w:szCs w:val="16"/>
              </w:rPr>
              <w:t>N/A</w:t>
            </w:r>
          </w:p>
        </w:tc>
        <w:tc>
          <w:tcPr>
            <w:tcW w:w="1314" w:type="dxa"/>
            <w:shd w:val="clear" w:color="auto" w:fill="auto"/>
            <w:vAlign w:val="center"/>
          </w:tcPr>
          <w:p w14:paraId="15BF08FD" w14:textId="77777777" w:rsidR="0012209D" w:rsidRPr="009957AE" w:rsidRDefault="0012209D" w:rsidP="00AB61B5">
            <w:pPr>
              <w:rPr>
                <w:sz w:val="16"/>
                <w:szCs w:val="16"/>
              </w:rPr>
            </w:pPr>
          </w:p>
        </w:tc>
        <w:tc>
          <w:tcPr>
            <w:tcW w:w="1314" w:type="dxa"/>
            <w:shd w:val="clear" w:color="auto" w:fill="auto"/>
            <w:vAlign w:val="center"/>
          </w:tcPr>
          <w:p w14:paraId="15BF08FE" w14:textId="77777777" w:rsidR="0012209D" w:rsidRPr="009957AE" w:rsidRDefault="0012209D" w:rsidP="00AB61B5">
            <w:pPr>
              <w:rPr>
                <w:sz w:val="16"/>
                <w:szCs w:val="16"/>
              </w:rPr>
            </w:pPr>
          </w:p>
        </w:tc>
      </w:tr>
      <w:tr w:rsidR="0012209D" w:rsidRPr="009957AE" w14:paraId="15BF0904" w14:textId="77777777" w:rsidTr="00AB61B5">
        <w:trPr>
          <w:jc w:val="center"/>
        </w:trPr>
        <w:tc>
          <w:tcPr>
            <w:tcW w:w="5929" w:type="dxa"/>
            <w:shd w:val="clear" w:color="auto" w:fill="auto"/>
            <w:vAlign w:val="center"/>
          </w:tcPr>
          <w:p w14:paraId="15BF0900" w14:textId="77777777" w:rsidR="0012209D" w:rsidRPr="009957AE" w:rsidRDefault="0012209D" w:rsidP="00AB61B5">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1FE5E88A" w:rsidR="0012209D" w:rsidRPr="009957AE" w:rsidRDefault="009624A8" w:rsidP="00AB61B5">
            <w:pPr>
              <w:rPr>
                <w:sz w:val="16"/>
                <w:szCs w:val="16"/>
              </w:rPr>
            </w:pPr>
            <w:r>
              <w:rPr>
                <w:sz w:val="16"/>
                <w:szCs w:val="16"/>
              </w:rPr>
              <w:t>N/A</w:t>
            </w:r>
          </w:p>
        </w:tc>
        <w:tc>
          <w:tcPr>
            <w:tcW w:w="1314" w:type="dxa"/>
            <w:tcBorders>
              <w:bottom w:val="single" w:sz="4" w:space="0" w:color="auto"/>
            </w:tcBorders>
            <w:shd w:val="clear" w:color="auto" w:fill="auto"/>
            <w:vAlign w:val="center"/>
          </w:tcPr>
          <w:p w14:paraId="15BF090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AB61B5">
            <w:pPr>
              <w:rPr>
                <w:sz w:val="16"/>
                <w:szCs w:val="16"/>
              </w:rPr>
            </w:pPr>
          </w:p>
        </w:tc>
      </w:tr>
      <w:tr w:rsidR="0012209D" w:rsidRPr="009957AE" w14:paraId="15BF0909" w14:textId="77777777" w:rsidTr="00AB61B5">
        <w:trPr>
          <w:jc w:val="center"/>
        </w:trPr>
        <w:tc>
          <w:tcPr>
            <w:tcW w:w="5929" w:type="dxa"/>
            <w:tcBorders>
              <w:bottom w:val="nil"/>
            </w:tcBorders>
            <w:shd w:val="clear" w:color="auto" w:fill="auto"/>
            <w:vAlign w:val="center"/>
          </w:tcPr>
          <w:p w14:paraId="15BF0905" w14:textId="77777777" w:rsidR="0012209D" w:rsidRPr="009957AE" w:rsidRDefault="0012209D" w:rsidP="00AB61B5">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38E260CF" w:rsidR="0012209D" w:rsidRPr="009957AE" w:rsidRDefault="009624A8" w:rsidP="00AB61B5">
            <w:pPr>
              <w:rPr>
                <w:sz w:val="16"/>
                <w:szCs w:val="16"/>
              </w:rPr>
            </w:pPr>
            <w:r>
              <w:rPr>
                <w:sz w:val="16"/>
                <w:szCs w:val="16"/>
              </w:rPr>
              <w:t>N/A</w:t>
            </w:r>
          </w:p>
        </w:tc>
        <w:tc>
          <w:tcPr>
            <w:tcW w:w="1314" w:type="dxa"/>
            <w:tcBorders>
              <w:bottom w:val="single" w:sz="4" w:space="0" w:color="auto"/>
            </w:tcBorders>
            <w:shd w:val="clear" w:color="auto" w:fill="auto"/>
            <w:vAlign w:val="center"/>
          </w:tcPr>
          <w:p w14:paraId="15BF0907"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AB61B5">
            <w:pPr>
              <w:rPr>
                <w:sz w:val="16"/>
                <w:szCs w:val="16"/>
              </w:rPr>
            </w:pPr>
          </w:p>
        </w:tc>
      </w:tr>
      <w:tr w:rsidR="0012209D" w:rsidRPr="009957AE" w14:paraId="15BF0910" w14:textId="77777777" w:rsidTr="00AB61B5">
        <w:trPr>
          <w:jc w:val="center"/>
        </w:trPr>
        <w:tc>
          <w:tcPr>
            <w:tcW w:w="5929" w:type="dxa"/>
            <w:shd w:val="clear" w:color="auto" w:fill="auto"/>
            <w:vAlign w:val="center"/>
          </w:tcPr>
          <w:p w14:paraId="15BF090C" w14:textId="77777777" w:rsidR="0012209D" w:rsidRPr="009957AE" w:rsidRDefault="0012209D" w:rsidP="00AB61B5">
            <w:pPr>
              <w:rPr>
                <w:sz w:val="16"/>
                <w:szCs w:val="16"/>
              </w:rPr>
            </w:pPr>
            <w:r w:rsidRPr="009957AE">
              <w:rPr>
                <w:sz w:val="16"/>
                <w:szCs w:val="16"/>
              </w:rPr>
              <w:t>Frequent hand washing</w:t>
            </w:r>
          </w:p>
        </w:tc>
        <w:tc>
          <w:tcPr>
            <w:tcW w:w="1313" w:type="dxa"/>
            <w:shd w:val="clear" w:color="auto" w:fill="auto"/>
            <w:vAlign w:val="center"/>
          </w:tcPr>
          <w:p w14:paraId="15BF090D" w14:textId="05036DF7" w:rsidR="0012209D" w:rsidRPr="009957AE" w:rsidRDefault="009624A8" w:rsidP="00AB61B5">
            <w:pPr>
              <w:rPr>
                <w:sz w:val="16"/>
                <w:szCs w:val="16"/>
              </w:rPr>
            </w:pPr>
            <w:r>
              <w:rPr>
                <w:sz w:val="16"/>
                <w:szCs w:val="16"/>
              </w:rPr>
              <w:t>N/A</w:t>
            </w:r>
          </w:p>
        </w:tc>
        <w:tc>
          <w:tcPr>
            <w:tcW w:w="1314" w:type="dxa"/>
            <w:shd w:val="clear" w:color="auto" w:fill="auto"/>
            <w:vAlign w:val="center"/>
          </w:tcPr>
          <w:p w14:paraId="15BF090E" w14:textId="77777777" w:rsidR="0012209D" w:rsidRPr="009957AE" w:rsidRDefault="0012209D" w:rsidP="00AB61B5">
            <w:pPr>
              <w:rPr>
                <w:sz w:val="16"/>
                <w:szCs w:val="16"/>
              </w:rPr>
            </w:pPr>
          </w:p>
        </w:tc>
        <w:tc>
          <w:tcPr>
            <w:tcW w:w="1314" w:type="dxa"/>
            <w:shd w:val="clear" w:color="auto" w:fill="auto"/>
            <w:vAlign w:val="center"/>
          </w:tcPr>
          <w:p w14:paraId="15BF090F" w14:textId="77777777" w:rsidR="0012209D" w:rsidRPr="009957AE" w:rsidRDefault="0012209D" w:rsidP="00AB61B5">
            <w:pPr>
              <w:rPr>
                <w:sz w:val="16"/>
                <w:szCs w:val="16"/>
              </w:rPr>
            </w:pPr>
          </w:p>
        </w:tc>
      </w:tr>
      <w:tr w:rsidR="0012209D" w:rsidRPr="009957AE" w14:paraId="15BF0915" w14:textId="77777777" w:rsidTr="00AB61B5">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AB61B5">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022C2C1F" w:rsidR="0012209D" w:rsidRPr="009957AE" w:rsidRDefault="009624A8" w:rsidP="00AB61B5">
            <w:pPr>
              <w:rPr>
                <w:sz w:val="16"/>
                <w:szCs w:val="16"/>
              </w:rPr>
            </w:pPr>
            <w:r>
              <w:rPr>
                <w:sz w:val="16"/>
                <w:szCs w:val="16"/>
              </w:rPr>
              <w:t>N/A</w:t>
            </w:r>
          </w:p>
        </w:tc>
        <w:tc>
          <w:tcPr>
            <w:tcW w:w="1314" w:type="dxa"/>
            <w:tcBorders>
              <w:bottom w:val="single" w:sz="4" w:space="0" w:color="auto"/>
            </w:tcBorders>
            <w:shd w:val="clear" w:color="auto" w:fill="auto"/>
            <w:vAlign w:val="center"/>
          </w:tcPr>
          <w:p w14:paraId="15BF0913"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AB61B5">
            <w:pPr>
              <w:rPr>
                <w:sz w:val="16"/>
                <w:szCs w:val="16"/>
              </w:rPr>
            </w:pPr>
          </w:p>
        </w:tc>
      </w:tr>
      <w:tr w:rsidR="0012209D" w:rsidRPr="009957AE" w14:paraId="15BF0917" w14:textId="77777777" w:rsidTr="00AB61B5">
        <w:trPr>
          <w:jc w:val="center"/>
        </w:trPr>
        <w:tc>
          <w:tcPr>
            <w:tcW w:w="9870" w:type="dxa"/>
            <w:gridSpan w:val="4"/>
            <w:shd w:val="clear" w:color="auto" w:fill="D9D9D9"/>
            <w:vAlign w:val="center"/>
          </w:tcPr>
          <w:p w14:paraId="15BF0916" w14:textId="77777777" w:rsidR="0012209D" w:rsidRPr="009957AE" w:rsidRDefault="0012209D" w:rsidP="00AB61B5">
            <w:pPr>
              <w:rPr>
                <w:sz w:val="16"/>
                <w:szCs w:val="16"/>
              </w:rPr>
            </w:pPr>
            <w:r w:rsidRPr="009957AE">
              <w:rPr>
                <w:b/>
                <w:bCs/>
                <w:sz w:val="16"/>
                <w:szCs w:val="16"/>
              </w:rPr>
              <w:t>EQUIPMENT/TOOLS/MACHINES USED</w:t>
            </w:r>
          </w:p>
        </w:tc>
      </w:tr>
      <w:tr w:rsidR="0012209D" w:rsidRPr="009957AE" w14:paraId="15BF091C" w14:textId="77777777" w:rsidTr="00AB61B5">
        <w:trPr>
          <w:jc w:val="center"/>
        </w:trPr>
        <w:tc>
          <w:tcPr>
            <w:tcW w:w="5929" w:type="dxa"/>
            <w:shd w:val="clear" w:color="auto" w:fill="auto"/>
            <w:vAlign w:val="center"/>
          </w:tcPr>
          <w:p w14:paraId="15BF0918" w14:textId="77777777" w:rsidR="0012209D" w:rsidRPr="009957AE" w:rsidRDefault="0012209D" w:rsidP="00AB61B5">
            <w:pPr>
              <w:rPr>
                <w:sz w:val="16"/>
                <w:szCs w:val="16"/>
              </w:rPr>
            </w:pPr>
            <w:r w:rsidRPr="009957AE">
              <w:rPr>
                <w:sz w:val="16"/>
                <w:szCs w:val="16"/>
              </w:rPr>
              <w:t xml:space="preserve">## Food handling </w:t>
            </w:r>
          </w:p>
        </w:tc>
        <w:tc>
          <w:tcPr>
            <w:tcW w:w="1313" w:type="dxa"/>
            <w:shd w:val="clear" w:color="auto" w:fill="auto"/>
            <w:vAlign w:val="center"/>
          </w:tcPr>
          <w:p w14:paraId="15BF0919" w14:textId="1DE620EC" w:rsidR="0012209D" w:rsidRPr="009957AE" w:rsidRDefault="009624A8" w:rsidP="00AB61B5">
            <w:pPr>
              <w:rPr>
                <w:sz w:val="16"/>
                <w:szCs w:val="16"/>
              </w:rPr>
            </w:pPr>
            <w:r>
              <w:rPr>
                <w:sz w:val="16"/>
                <w:szCs w:val="16"/>
              </w:rPr>
              <w:t>N/A</w:t>
            </w:r>
          </w:p>
        </w:tc>
        <w:tc>
          <w:tcPr>
            <w:tcW w:w="1314" w:type="dxa"/>
            <w:shd w:val="clear" w:color="auto" w:fill="auto"/>
            <w:vAlign w:val="center"/>
          </w:tcPr>
          <w:p w14:paraId="15BF091A" w14:textId="77777777" w:rsidR="0012209D" w:rsidRPr="009957AE" w:rsidRDefault="0012209D" w:rsidP="00AB61B5">
            <w:pPr>
              <w:rPr>
                <w:sz w:val="16"/>
                <w:szCs w:val="16"/>
              </w:rPr>
            </w:pPr>
          </w:p>
        </w:tc>
        <w:tc>
          <w:tcPr>
            <w:tcW w:w="1314" w:type="dxa"/>
            <w:shd w:val="clear" w:color="auto" w:fill="auto"/>
            <w:vAlign w:val="center"/>
          </w:tcPr>
          <w:p w14:paraId="15BF091B" w14:textId="77777777" w:rsidR="0012209D" w:rsidRPr="009957AE" w:rsidRDefault="0012209D" w:rsidP="00AB61B5">
            <w:pPr>
              <w:rPr>
                <w:sz w:val="16"/>
                <w:szCs w:val="16"/>
              </w:rPr>
            </w:pPr>
          </w:p>
        </w:tc>
      </w:tr>
      <w:tr w:rsidR="0012209D" w:rsidRPr="009957AE" w14:paraId="15BF0921" w14:textId="77777777" w:rsidTr="00AB61B5">
        <w:trPr>
          <w:jc w:val="center"/>
        </w:trPr>
        <w:tc>
          <w:tcPr>
            <w:tcW w:w="5929" w:type="dxa"/>
            <w:shd w:val="clear" w:color="auto" w:fill="auto"/>
            <w:vAlign w:val="center"/>
          </w:tcPr>
          <w:p w14:paraId="15BF091D" w14:textId="77777777" w:rsidR="0012209D" w:rsidRPr="009957AE" w:rsidRDefault="0012209D" w:rsidP="00AB61B5">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644D8397" w:rsidR="0012209D" w:rsidRPr="009957AE" w:rsidRDefault="009624A8" w:rsidP="00AB61B5">
            <w:pPr>
              <w:rPr>
                <w:sz w:val="16"/>
                <w:szCs w:val="16"/>
              </w:rPr>
            </w:pPr>
            <w:r>
              <w:rPr>
                <w:sz w:val="16"/>
                <w:szCs w:val="16"/>
              </w:rPr>
              <w:t>N/A</w:t>
            </w:r>
          </w:p>
        </w:tc>
        <w:tc>
          <w:tcPr>
            <w:tcW w:w="1314" w:type="dxa"/>
            <w:shd w:val="clear" w:color="auto" w:fill="auto"/>
            <w:vAlign w:val="center"/>
          </w:tcPr>
          <w:p w14:paraId="15BF091F" w14:textId="77777777" w:rsidR="0012209D" w:rsidRPr="009957AE" w:rsidRDefault="0012209D" w:rsidP="00AB61B5">
            <w:pPr>
              <w:rPr>
                <w:sz w:val="16"/>
                <w:szCs w:val="16"/>
              </w:rPr>
            </w:pPr>
          </w:p>
        </w:tc>
        <w:tc>
          <w:tcPr>
            <w:tcW w:w="1314" w:type="dxa"/>
            <w:shd w:val="clear" w:color="auto" w:fill="auto"/>
            <w:vAlign w:val="center"/>
          </w:tcPr>
          <w:p w14:paraId="15BF0920" w14:textId="77777777" w:rsidR="0012209D" w:rsidRPr="009957AE" w:rsidRDefault="0012209D" w:rsidP="00AB61B5">
            <w:pPr>
              <w:rPr>
                <w:sz w:val="16"/>
                <w:szCs w:val="16"/>
              </w:rPr>
            </w:pPr>
          </w:p>
        </w:tc>
      </w:tr>
      <w:tr w:rsidR="0012209D" w:rsidRPr="009957AE" w14:paraId="15BF0926" w14:textId="77777777" w:rsidTr="00AB61B5">
        <w:trPr>
          <w:jc w:val="center"/>
        </w:trPr>
        <w:tc>
          <w:tcPr>
            <w:tcW w:w="5929" w:type="dxa"/>
            <w:shd w:val="clear" w:color="auto" w:fill="auto"/>
            <w:vAlign w:val="center"/>
          </w:tcPr>
          <w:p w14:paraId="15BF0922" w14:textId="77777777" w:rsidR="0012209D" w:rsidRPr="009957AE" w:rsidRDefault="0012209D" w:rsidP="00AB61B5">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5FFDD252" w:rsidR="0012209D" w:rsidRPr="009957AE" w:rsidRDefault="009624A8" w:rsidP="00AB61B5">
            <w:pPr>
              <w:rPr>
                <w:sz w:val="16"/>
                <w:szCs w:val="16"/>
              </w:rPr>
            </w:pPr>
            <w:r>
              <w:rPr>
                <w:sz w:val="16"/>
                <w:szCs w:val="16"/>
              </w:rPr>
              <w:t>N/A</w:t>
            </w:r>
          </w:p>
        </w:tc>
        <w:tc>
          <w:tcPr>
            <w:tcW w:w="1314" w:type="dxa"/>
            <w:shd w:val="clear" w:color="auto" w:fill="auto"/>
            <w:vAlign w:val="center"/>
          </w:tcPr>
          <w:p w14:paraId="15BF0924" w14:textId="77777777" w:rsidR="0012209D" w:rsidRPr="009957AE" w:rsidRDefault="0012209D" w:rsidP="00AB61B5">
            <w:pPr>
              <w:rPr>
                <w:sz w:val="16"/>
                <w:szCs w:val="16"/>
              </w:rPr>
            </w:pPr>
          </w:p>
        </w:tc>
        <w:tc>
          <w:tcPr>
            <w:tcW w:w="1314" w:type="dxa"/>
            <w:shd w:val="clear" w:color="auto" w:fill="auto"/>
            <w:vAlign w:val="center"/>
          </w:tcPr>
          <w:p w14:paraId="15BF0925" w14:textId="77777777" w:rsidR="0012209D" w:rsidRPr="009957AE" w:rsidRDefault="0012209D" w:rsidP="00AB61B5">
            <w:pPr>
              <w:rPr>
                <w:sz w:val="16"/>
                <w:szCs w:val="16"/>
              </w:rPr>
            </w:pPr>
          </w:p>
        </w:tc>
      </w:tr>
      <w:tr w:rsidR="0012209D" w:rsidRPr="009957AE" w14:paraId="15BF092B" w14:textId="77777777" w:rsidTr="00AB61B5">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AB61B5">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051BF991" w:rsidR="0012209D" w:rsidRPr="009957AE" w:rsidRDefault="009624A8" w:rsidP="00AB61B5">
            <w:pPr>
              <w:rPr>
                <w:sz w:val="16"/>
                <w:szCs w:val="16"/>
              </w:rPr>
            </w:pPr>
            <w:r>
              <w:rPr>
                <w:sz w:val="16"/>
                <w:szCs w:val="16"/>
              </w:rPr>
              <w:t>N/A</w:t>
            </w:r>
          </w:p>
        </w:tc>
        <w:tc>
          <w:tcPr>
            <w:tcW w:w="1314" w:type="dxa"/>
            <w:tcBorders>
              <w:bottom w:val="single" w:sz="4" w:space="0" w:color="auto"/>
            </w:tcBorders>
            <w:shd w:val="clear" w:color="auto" w:fill="auto"/>
            <w:vAlign w:val="center"/>
          </w:tcPr>
          <w:p w14:paraId="15BF0929"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AB61B5">
            <w:pPr>
              <w:rPr>
                <w:sz w:val="16"/>
                <w:szCs w:val="16"/>
              </w:rPr>
            </w:pPr>
          </w:p>
        </w:tc>
      </w:tr>
      <w:tr w:rsidR="0012209D" w:rsidRPr="009957AE" w14:paraId="15BF092D" w14:textId="77777777" w:rsidTr="00AB61B5">
        <w:trPr>
          <w:jc w:val="center"/>
        </w:trPr>
        <w:tc>
          <w:tcPr>
            <w:tcW w:w="9870" w:type="dxa"/>
            <w:gridSpan w:val="4"/>
            <w:shd w:val="clear" w:color="auto" w:fill="D9D9D9" w:themeFill="background1" w:themeFillShade="D9"/>
            <w:vAlign w:val="center"/>
          </w:tcPr>
          <w:p w14:paraId="15BF092C" w14:textId="77777777" w:rsidR="0012209D" w:rsidRPr="009957AE" w:rsidRDefault="0012209D" w:rsidP="00AB61B5">
            <w:pPr>
              <w:rPr>
                <w:sz w:val="16"/>
                <w:szCs w:val="16"/>
              </w:rPr>
            </w:pPr>
            <w:r w:rsidRPr="009957AE">
              <w:rPr>
                <w:b/>
                <w:bCs/>
                <w:sz w:val="16"/>
                <w:szCs w:val="16"/>
              </w:rPr>
              <w:t>PHYSICAL ABILITIES</w:t>
            </w:r>
          </w:p>
        </w:tc>
      </w:tr>
      <w:tr w:rsidR="0012209D" w:rsidRPr="009957AE" w14:paraId="15BF0932" w14:textId="77777777" w:rsidTr="00AB61B5">
        <w:trPr>
          <w:jc w:val="center"/>
        </w:trPr>
        <w:tc>
          <w:tcPr>
            <w:tcW w:w="5929" w:type="dxa"/>
            <w:shd w:val="clear" w:color="auto" w:fill="auto"/>
            <w:vAlign w:val="center"/>
          </w:tcPr>
          <w:p w14:paraId="15BF092E" w14:textId="77777777" w:rsidR="0012209D" w:rsidRPr="009957AE" w:rsidRDefault="0012209D" w:rsidP="00AB61B5">
            <w:pPr>
              <w:rPr>
                <w:sz w:val="16"/>
                <w:szCs w:val="16"/>
              </w:rPr>
            </w:pPr>
            <w:r w:rsidRPr="009957AE">
              <w:rPr>
                <w:sz w:val="16"/>
                <w:szCs w:val="16"/>
              </w:rPr>
              <w:t>Load manual handling</w:t>
            </w:r>
          </w:p>
        </w:tc>
        <w:tc>
          <w:tcPr>
            <w:tcW w:w="1313" w:type="dxa"/>
            <w:shd w:val="clear" w:color="auto" w:fill="auto"/>
            <w:vAlign w:val="center"/>
          </w:tcPr>
          <w:p w14:paraId="15BF092F" w14:textId="7380B96E" w:rsidR="0012209D" w:rsidRPr="009957AE" w:rsidRDefault="009624A8" w:rsidP="00AB61B5">
            <w:pPr>
              <w:rPr>
                <w:sz w:val="16"/>
                <w:szCs w:val="16"/>
              </w:rPr>
            </w:pPr>
            <w:r>
              <w:rPr>
                <w:sz w:val="16"/>
                <w:szCs w:val="16"/>
              </w:rPr>
              <w:t>N/A</w:t>
            </w:r>
          </w:p>
        </w:tc>
        <w:tc>
          <w:tcPr>
            <w:tcW w:w="1314" w:type="dxa"/>
            <w:shd w:val="clear" w:color="auto" w:fill="auto"/>
            <w:vAlign w:val="center"/>
          </w:tcPr>
          <w:p w14:paraId="15BF0930" w14:textId="77777777" w:rsidR="0012209D" w:rsidRPr="009957AE" w:rsidRDefault="0012209D" w:rsidP="00AB61B5">
            <w:pPr>
              <w:rPr>
                <w:sz w:val="16"/>
                <w:szCs w:val="16"/>
              </w:rPr>
            </w:pPr>
          </w:p>
        </w:tc>
        <w:tc>
          <w:tcPr>
            <w:tcW w:w="1314" w:type="dxa"/>
            <w:shd w:val="clear" w:color="auto" w:fill="auto"/>
            <w:vAlign w:val="center"/>
          </w:tcPr>
          <w:p w14:paraId="15BF0931" w14:textId="77777777" w:rsidR="0012209D" w:rsidRPr="009957AE" w:rsidRDefault="0012209D" w:rsidP="00AB61B5">
            <w:pPr>
              <w:rPr>
                <w:sz w:val="16"/>
                <w:szCs w:val="16"/>
              </w:rPr>
            </w:pPr>
          </w:p>
        </w:tc>
      </w:tr>
      <w:tr w:rsidR="0012209D" w:rsidRPr="009957AE" w14:paraId="15BF0937" w14:textId="77777777" w:rsidTr="00AB61B5">
        <w:trPr>
          <w:jc w:val="center"/>
        </w:trPr>
        <w:tc>
          <w:tcPr>
            <w:tcW w:w="5929" w:type="dxa"/>
            <w:shd w:val="clear" w:color="auto" w:fill="auto"/>
            <w:vAlign w:val="center"/>
          </w:tcPr>
          <w:p w14:paraId="15BF0933" w14:textId="77777777" w:rsidR="0012209D" w:rsidRPr="009957AE" w:rsidRDefault="0012209D" w:rsidP="00AB61B5">
            <w:pPr>
              <w:rPr>
                <w:sz w:val="16"/>
                <w:szCs w:val="16"/>
              </w:rPr>
            </w:pPr>
            <w:r w:rsidRPr="009957AE">
              <w:rPr>
                <w:sz w:val="16"/>
                <w:szCs w:val="16"/>
              </w:rPr>
              <w:t>Repetitive crouching/kneeling/stooping</w:t>
            </w:r>
          </w:p>
        </w:tc>
        <w:tc>
          <w:tcPr>
            <w:tcW w:w="1313" w:type="dxa"/>
            <w:shd w:val="clear" w:color="auto" w:fill="auto"/>
            <w:vAlign w:val="center"/>
          </w:tcPr>
          <w:p w14:paraId="15BF0934" w14:textId="2A161D29" w:rsidR="0012209D" w:rsidRPr="009957AE" w:rsidRDefault="009624A8" w:rsidP="00AB61B5">
            <w:pPr>
              <w:rPr>
                <w:sz w:val="16"/>
                <w:szCs w:val="16"/>
              </w:rPr>
            </w:pPr>
            <w:r>
              <w:rPr>
                <w:sz w:val="16"/>
                <w:szCs w:val="16"/>
              </w:rPr>
              <w:t>N/A</w:t>
            </w:r>
          </w:p>
        </w:tc>
        <w:tc>
          <w:tcPr>
            <w:tcW w:w="1314" w:type="dxa"/>
            <w:shd w:val="clear" w:color="auto" w:fill="auto"/>
            <w:vAlign w:val="center"/>
          </w:tcPr>
          <w:p w14:paraId="15BF0935" w14:textId="77777777" w:rsidR="0012209D" w:rsidRPr="009957AE" w:rsidRDefault="0012209D" w:rsidP="00AB61B5">
            <w:pPr>
              <w:rPr>
                <w:sz w:val="16"/>
                <w:szCs w:val="16"/>
              </w:rPr>
            </w:pPr>
          </w:p>
        </w:tc>
        <w:tc>
          <w:tcPr>
            <w:tcW w:w="1314" w:type="dxa"/>
            <w:shd w:val="clear" w:color="auto" w:fill="auto"/>
            <w:vAlign w:val="center"/>
          </w:tcPr>
          <w:p w14:paraId="15BF0936" w14:textId="77777777" w:rsidR="0012209D" w:rsidRPr="009957AE" w:rsidRDefault="0012209D" w:rsidP="00AB61B5">
            <w:pPr>
              <w:rPr>
                <w:sz w:val="16"/>
                <w:szCs w:val="16"/>
              </w:rPr>
            </w:pPr>
          </w:p>
        </w:tc>
      </w:tr>
      <w:tr w:rsidR="0012209D" w:rsidRPr="009957AE" w14:paraId="15BF093C" w14:textId="77777777" w:rsidTr="00AB61B5">
        <w:trPr>
          <w:jc w:val="center"/>
        </w:trPr>
        <w:tc>
          <w:tcPr>
            <w:tcW w:w="5929" w:type="dxa"/>
            <w:shd w:val="clear" w:color="auto" w:fill="auto"/>
            <w:vAlign w:val="center"/>
          </w:tcPr>
          <w:p w14:paraId="15BF0938" w14:textId="77777777" w:rsidR="0012209D" w:rsidRPr="009957AE" w:rsidRDefault="0012209D" w:rsidP="00AB61B5">
            <w:pPr>
              <w:rPr>
                <w:sz w:val="16"/>
                <w:szCs w:val="16"/>
              </w:rPr>
            </w:pPr>
            <w:r w:rsidRPr="009957AE">
              <w:rPr>
                <w:sz w:val="16"/>
                <w:szCs w:val="16"/>
              </w:rPr>
              <w:t>Repetitive pulling/pushing</w:t>
            </w:r>
          </w:p>
        </w:tc>
        <w:tc>
          <w:tcPr>
            <w:tcW w:w="1313" w:type="dxa"/>
            <w:shd w:val="clear" w:color="auto" w:fill="auto"/>
            <w:vAlign w:val="center"/>
          </w:tcPr>
          <w:p w14:paraId="15BF0939" w14:textId="408644D5" w:rsidR="0012209D" w:rsidRPr="009957AE" w:rsidRDefault="009624A8" w:rsidP="00AB61B5">
            <w:pPr>
              <w:rPr>
                <w:sz w:val="16"/>
                <w:szCs w:val="16"/>
              </w:rPr>
            </w:pPr>
            <w:r>
              <w:rPr>
                <w:sz w:val="16"/>
                <w:szCs w:val="16"/>
              </w:rPr>
              <w:t>N/A</w:t>
            </w:r>
          </w:p>
        </w:tc>
        <w:tc>
          <w:tcPr>
            <w:tcW w:w="1314" w:type="dxa"/>
            <w:shd w:val="clear" w:color="auto" w:fill="auto"/>
            <w:vAlign w:val="center"/>
          </w:tcPr>
          <w:p w14:paraId="15BF093A" w14:textId="77777777" w:rsidR="0012209D" w:rsidRPr="009957AE" w:rsidRDefault="0012209D" w:rsidP="00AB61B5">
            <w:pPr>
              <w:rPr>
                <w:sz w:val="16"/>
                <w:szCs w:val="16"/>
              </w:rPr>
            </w:pPr>
          </w:p>
        </w:tc>
        <w:tc>
          <w:tcPr>
            <w:tcW w:w="1314" w:type="dxa"/>
            <w:shd w:val="clear" w:color="auto" w:fill="auto"/>
            <w:vAlign w:val="center"/>
          </w:tcPr>
          <w:p w14:paraId="15BF093B" w14:textId="77777777" w:rsidR="0012209D" w:rsidRPr="009957AE" w:rsidRDefault="0012209D" w:rsidP="00AB61B5">
            <w:pPr>
              <w:rPr>
                <w:sz w:val="16"/>
                <w:szCs w:val="16"/>
              </w:rPr>
            </w:pPr>
          </w:p>
        </w:tc>
      </w:tr>
      <w:tr w:rsidR="0012209D" w:rsidRPr="009957AE" w14:paraId="15BF0941" w14:textId="77777777" w:rsidTr="00AB61B5">
        <w:trPr>
          <w:jc w:val="center"/>
        </w:trPr>
        <w:tc>
          <w:tcPr>
            <w:tcW w:w="5929" w:type="dxa"/>
            <w:shd w:val="clear" w:color="auto" w:fill="auto"/>
            <w:vAlign w:val="center"/>
          </w:tcPr>
          <w:p w14:paraId="15BF093D" w14:textId="77777777" w:rsidR="0012209D" w:rsidRPr="009957AE" w:rsidRDefault="0012209D" w:rsidP="00AB61B5">
            <w:pPr>
              <w:rPr>
                <w:sz w:val="16"/>
                <w:szCs w:val="16"/>
              </w:rPr>
            </w:pPr>
            <w:r w:rsidRPr="009957AE">
              <w:rPr>
                <w:sz w:val="16"/>
                <w:szCs w:val="16"/>
              </w:rPr>
              <w:t>Repetitive lifting</w:t>
            </w:r>
          </w:p>
        </w:tc>
        <w:tc>
          <w:tcPr>
            <w:tcW w:w="1313" w:type="dxa"/>
            <w:shd w:val="clear" w:color="auto" w:fill="auto"/>
            <w:vAlign w:val="center"/>
          </w:tcPr>
          <w:p w14:paraId="15BF093E" w14:textId="1F67A0B5" w:rsidR="0012209D" w:rsidRPr="009957AE" w:rsidRDefault="009624A8" w:rsidP="00AB61B5">
            <w:pPr>
              <w:rPr>
                <w:sz w:val="16"/>
                <w:szCs w:val="16"/>
              </w:rPr>
            </w:pPr>
            <w:r>
              <w:rPr>
                <w:sz w:val="16"/>
                <w:szCs w:val="16"/>
              </w:rPr>
              <w:t>N/A</w:t>
            </w:r>
          </w:p>
        </w:tc>
        <w:tc>
          <w:tcPr>
            <w:tcW w:w="1314" w:type="dxa"/>
            <w:shd w:val="clear" w:color="auto" w:fill="auto"/>
            <w:vAlign w:val="center"/>
          </w:tcPr>
          <w:p w14:paraId="15BF093F" w14:textId="77777777" w:rsidR="0012209D" w:rsidRPr="009957AE" w:rsidRDefault="0012209D" w:rsidP="00AB61B5">
            <w:pPr>
              <w:rPr>
                <w:sz w:val="16"/>
                <w:szCs w:val="16"/>
              </w:rPr>
            </w:pPr>
          </w:p>
        </w:tc>
        <w:tc>
          <w:tcPr>
            <w:tcW w:w="1314" w:type="dxa"/>
            <w:shd w:val="clear" w:color="auto" w:fill="auto"/>
            <w:vAlign w:val="center"/>
          </w:tcPr>
          <w:p w14:paraId="15BF0940" w14:textId="77777777" w:rsidR="0012209D" w:rsidRPr="009957AE" w:rsidRDefault="0012209D" w:rsidP="00AB61B5">
            <w:pPr>
              <w:rPr>
                <w:sz w:val="16"/>
                <w:szCs w:val="16"/>
              </w:rPr>
            </w:pPr>
          </w:p>
        </w:tc>
      </w:tr>
      <w:tr w:rsidR="0012209D" w:rsidRPr="009957AE" w14:paraId="15BF0946" w14:textId="77777777" w:rsidTr="00AB61B5">
        <w:trPr>
          <w:jc w:val="center"/>
        </w:trPr>
        <w:tc>
          <w:tcPr>
            <w:tcW w:w="5929" w:type="dxa"/>
            <w:shd w:val="clear" w:color="auto" w:fill="auto"/>
            <w:vAlign w:val="center"/>
          </w:tcPr>
          <w:p w14:paraId="15BF0942" w14:textId="77777777" w:rsidR="0012209D" w:rsidRPr="009957AE" w:rsidRDefault="0012209D" w:rsidP="00AB61B5">
            <w:pPr>
              <w:rPr>
                <w:sz w:val="16"/>
                <w:szCs w:val="16"/>
              </w:rPr>
            </w:pPr>
            <w:r w:rsidRPr="009957AE">
              <w:rPr>
                <w:sz w:val="16"/>
                <w:szCs w:val="16"/>
              </w:rPr>
              <w:t>Standing for prolonged periods</w:t>
            </w:r>
          </w:p>
        </w:tc>
        <w:tc>
          <w:tcPr>
            <w:tcW w:w="1313" w:type="dxa"/>
            <w:shd w:val="clear" w:color="auto" w:fill="auto"/>
            <w:vAlign w:val="center"/>
          </w:tcPr>
          <w:p w14:paraId="15BF0943" w14:textId="1B1B1D6F" w:rsidR="0012209D" w:rsidRPr="009957AE" w:rsidRDefault="009624A8" w:rsidP="00AB61B5">
            <w:pPr>
              <w:rPr>
                <w:sz w:val="16"/>
                <w:szCs w:val="16"/>
              </w:rPr>
            </w:pPr>
            <w:r>
              <w:rPr>
                <w:sz w:val="16"/>
                <w:szCs w:val="16"/>
              </w:rPr>
              <w:t>N/A</w:t>
            </w:r>
          </w:p>
        </w:tc>
        <w:tc>
          <w:tcPr>
            <w:tcW w:w="1314" w:type="dxa"/>
            <w:shd w:val="clear" w:color="auto" w:fill="auto"/>
            <w:vAlign w:val="center"/>
          </w:tcPr>
          <w:p w14:paraId="15BF0944" w14:textId="77777777" w:rsidR="0012209D" w:rsidRPr="009957AE" w:rsidRDefault="0012209D" w:rsidP="00AB61B5">
            <w:pPr>
              <w:rPr>
                <w:sz w:val="16"/>
                <w:szCs w:val="16"/>
              </w:rPr>
            </w:pPr>
          </w:p>
        </w:tc>
        <w:tc>
          <w:tcPr>
            <w:tcW w:w="1314" w:type="dxa"/>
            <w:shd w:val="clear" w:color="auto" w:fill="auto"/>
            <w:vAlign w:val="center"/>
          </w:tcPr>
          <w:p w14:paraId="15BF0945" w14:textId="77777777" w:rsidR="0012209D" w:rsidRPr="009957AE" w:rsidRDefault="0012209D" w:rsidP="00AB61B5">
            <w:pPr>
              <w:rPr>
                <w:sz w:val="16"/>
                <w:szCs w:val="16"/>
              </w:rPr>
            </w:pPr>
          </w:p>
        </w:tc>
      </w:tr>
      <w:tr w:rsidR="0012209D" w:rsidRPr="009957AE" w14:paraId="15BF094B" w14:textId="77777777" w:rsidTr="00AB61B5">
        <w:trPr>
          <w:jc w:val="center"/>
        </w:trPr>
        <w:tc>
          <w:tcPr>
            <w:tcW w:w="5929" w:type="dxa"/>
            <w:shd w:val="clear" w:color="auto" w:fill="auto"/>
            <w:vAlign w:val="center"/>
          </w:tcPr>
          <w:p w14:paraId="15BF0947" w14:textId="77777777" w:rsidR="0012209D" w:rsidRPr="009957AE" w:rsidRDefault="0012209D" w:rsidP="00AB61B5">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44B9EEDD" w:rsidR="0012209D" w:rsidRPr="009957AE" w:rsidRDefault="009624A8" w:rsidP="00AB61B5">
            <w:pPr>
              <w:rPr>
                <w:sz w:val="16"/>
                <w:szCs w:val="16"/>
              </w:rPr>
            </w:pPr>
            <w:r>
              <w:rPr>
                <w:sz w:val="16"/>
                <w:szCs w:val="16"/>
              </w:rPr>
              <w:t>N/A</w:t>
            </w:r>
          </w:p>
        </w:tc>
        <w:tc>
          <w:tcPr>
            <w:tcW w:w="1314" w:type="dxa"/>
            <w:shd w:val="clear" w:color="auto" w:fill="auto"/>
            <w:vAlign w:val="center"/>
          </w:tcPr>
          <w:p w14:paraId="15BF0949" w14:textId="77777777" w:rsidR="0012209D" w:rsidRPr="009957AE" w:rsidRDefault="0012209D" w:rsidP="00AB61B5">
            <w:pPr>
              <w:rPr>
                <w:sz w:val="16"/>
                <w:szCs w:val="16"/>
              </w:rPr>
            </w:pPr>
          </w:p>
        </w:tc>
        <w:tc>
          <w:tcPr>
            <w:tcW w:w="1314" w:type="dxa"/>
            <w:shd w:val="clear" w:color="auto" w:fill="auto"/>
            <w:vAlign w:val="center"/>
          </w:tcPr>
          <w:p w14:paraId="15BF094A" w14:textId="77777777" w:rsidR="0012209D" w:rsidRPr="009957AE" w:rsidRDefault="0012209D" w:rsidP="00AB61B5">
            <w:pPr>
              <w:rPr>
                <w:sz w:val="16"/>
                <w:szCs w:val="16"/>
              </w:rPr>
            </w:pPr>
          </w:p>
        </w:tc>
      </w:tr>
      <w:tr w:rsidR="0012209D" w:rsidRPr="009957AE" w14:paraId="15BF0950" w14:textId="77777777" w:rsidTr="00AB61B5">
        <w:trPr>
          <w:jc w:val="center"/>
        </w:trPr>
        <w:tc>
          <w:tcPr>
            <w:tcW w:w="5929" w:type="dxa"/>
            <w:shd w:val="clear" w:color="auto" w:fill="auto"/>
            <w:vAlign w:val="center"/>
          </w:tcPr>
          <w:p w14:paraId="15BF094C" w14:textId="77777777" w:rsidR="0012209D" w:rsidRPr="009957AE" w:rsidRDefault="0012209D" w:rsidP="00AB61B5">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66874EFF" w:rsidR="0012209D" w:rsidRPr="009957AE" w:rsidRDefault="009624A8" w:rsidP="00AB61B5">
            <w:pPr>
              <w:rPr>
                <w:sz w:val="16"/>
                <w:szCs w:val="16"/>
              </w:rPr>
            </w:pPr>
            <w:r>
              <w:rPr>
                <w:sz w:val="16"/>
                <w:szCs w:val="16"/>
              </w:rPr>
              <w:t>N/A</w:t>
            </w:r>
          </w:p>
        </w:tc>
        <w:tc>
          <w:tcPr>
            <w:tcW w:w="1314" w:type="dxa"/>
            <w:shd w:val="clear" w:color="auto" w:fill="auto"/>
            <w:vAlign w:val="center"/>
          </w:tcPr>
          <w:p w14:paraId="15BF094E" w14:textId="77777777" w:rsidR="0012209D" w:rsidRPr="009957AE" w:rsidRDefault="0012209D" w:rsidP="00AB61B5">
            <w:pPr>
              <w:rPr>
                <w:sz w:val="16"/>
                <w:szCs w:val="16"/>
              </w:rPr>
            </w:pPr>
          </w:p>
        </w:tc>
        <w:tc>
          <w:tcPr>
            <w:tcW w:w="1314" w:type="dxa"/>
            <w:shd w:val="clear" w:color="auto" w:fill="auto"/>
            <w:vAlign w:val="center"/>
          </w:tcPr>
          <w:p w14:paraId="15BF094F" w14:textId="77777777" w:rsidR="0012209D" w:rsidRPr="009957AE" w:rsidRDefault="0012209D" w:rsidP="00AB61B5">
            <w:pPr>
              <w:rPr>
                <w:sz w:val="16"/>
                <w:szCs w:val="16"/>
              </w:rPr>
            </w:pPr>
          </w:p>
        </w:tc>
      </w:tr>
      <w:tr w:rsidR="0012209D" w:rsidRPr="009957AE" w14:paraId="15BF0955" w14:textId="77777777" w:rsidTr="00AB61B5">
        <w:trPr>
          <w:jc w:val="center"/>
        </w:trPr>
        <w:tc>
          <w:tcPr>
            <w:tcW w:w="5929" w:type="dxa"/>
            <w:shd w:val="clear" w:color="auto" w:fill="auto"/>
            <w:vAlign w:val="center"/>
          </w:tcPr>
          <w:p w14:paraId="15BF0951" w14:textId="77777777" w:rsidR="0012209D" w:rsidRPr="009957AE" w:rsidRDefault="0012209D" w:rsidP="00AB61B5">
            <w:pPr>
              <w:rPr>
                <w:sz w:val="16"/>
                <w:szCs w:val="16"/>
              </w:rPr>
            </w:pPr>
            <w:r w:rsidRPr="009957AE">
              <w:rPr>
                <w:sz w:val="16"/>
                <w:szCs w:val="16"/>
              </w:rPr>
              <w:t>Gross motor grips</w:t>
            </w:r>
          </w:p>
        </w:tc>
        <w:tc>
          <w:tcPr>
            <w:tcW w:w="1313" w:type="dxa"/>
            <w:shd w:val="clear" w:color="auto" w:fill="auto"/>
            <w:vAlign w:val="center"/>
          </w:tcPr>
          <w:p w14:paraId="15BF0952" w14:textId="3E469104" w:rsidR="0012209D" w:rsidRPr="009957AE" w:rsidRDefault="009624A8" w:rsidP="00AB61B5">
            <w:pPr>
              <w:rPr>
                <w:sz w:val="16"/>
                <w:szCs w:val="16"/>
              </w:rPr>
            </w:pPr>
            <w:r>
              <w:rPr>
                <w:sz w:val="16"/>
                <w:szCs w:val="16"/>
              </w:rPr>
              <w:t>N/A</w:t>
            </w:r>
          </w:p>
        </w:tc>
        <w:tc>
          <w:tcPr>
            <w:tcW w:w="1314" w:type="dxa"/>
            <w:shd w:val="clear" w:color="auto" w:fill="auto"/>
            <w:vAlign w:val="center"/>
          </w:tcPr>
          <w:p w14:paraId="15BF0953" w14:textId="77777777" w:rsidR="0012209D" w:rsidRPr="009957AE" w:rsidRDefault="0012209D" w:rsidP="00AB61B5">
            <w:pPr>
              <w:rPr>
                <w:sz w:val="16"/>
                <w:szCs w:val="16"/>
              </w:rPr>
            </w:pPr>
          </w:p>
        </w:tc>
        <w:tc>
          <w:tcPr>
            <w:tcW w:w="1314" w:type="dxa"/>
            <w:shd w:val="clear" w:color="auto" w:fill="auto"/>
            <w:vAlign w:val="center"/>
          </w:tcPr>
          <w:p w14:paraId="15BF0954" w14:textId="77777777" w:rsidR="0012209D" w:rsidRPr="009957AE" w:rsidRDefault="0012209D" w:rsidP="00AB61B5">
            <w:pPr>
              <w:rPr>
                <w:sz w:val="16"/>
                <w:szCs w:val="16"/>
              </w:rPr>
            </w:pPr>
          </w:p>
        </w:tc>
      </w:tr>
      <w:tr w:rsidR="0012209D" w:rsidRPr="009957AE" w14:paraId="15BF095A" w14:textId="77777777" w:rsidTr="00AB61B5">
        <w:trPr>
          <w:jc w:val="center"/>
        </w:trPr>
        <w:tc>
          <w:tcPr>
            <w:tcW w:w="5929" w:type="dxa"/>
            <w:shd w:val="clear" w:color="auto" w:fill="auto"/>
            <w:vAlign w:val="center"/>
          </w:tcPr>
          <w:p w14:paraId="15BF0956" w14:textId="77777777" w:rsidR="0012209D" w:rsidRPr="009957AE" w:rsidRDefault="0012209D" w:rsidP="00AB61B5">
            <w:pPr>
              <w:rPr>
                <w:sz w:val="16"/>
                <w:szCs w:val="16"/>
              </w:rPr>
            </w:pPr>
            <w:r w:rsidRPr="009957AE">
              <w:rPr>
                <w:sz w:val="16"/>
                <w:szCs w:val="16"/>
              </w:rPr>
              <w:t>Repetitive reaching below shoulder height</w:t>
            </w:r>
          </w:p>
        </w:tc>
        <w:tc>
          <w:tcPr>
            <w:tcW w:w="1313" w:type="dxa"/>
            <w:shd w:val="clear" w:color="auto" w:fill="auto"/>
            <w:vAlign w:val="center"/>
          </w:tcPr>
          <w:p w14:paraId="15BF0957" w14:textId="1A72BBD7" w:rsidR="0012209D" w:rsidRPr="009957AE" w:rsidRDefault="009624A8" w:rsidP="00AB61B5">
            <w:pPr>
              <w:rPr>
                <w:sz w:val="16"/>
                <w:szCs w:val="16"/>
              </w:rPr>
            </w:pPr>
            <w:r>
              <w:rPr>
                <w:sz w:val="16"/>
                <w:szCs w:val="16"/>
              </w:rPr>
              <w:t>N/A</w:t>
            </w:r>
          </w:p>
        </w:tc>
        <w:tc>
          <w:tcPr>
            <w:tcW w:w="1314" w:type="dxa"/>
            <w:shd w:val="clear" w:color="auto" w:fill="auto"/>
            <w:vAlign w:val="center"/>
          </w:tcPr>
          <w:p w14:paraId="15BF0958" w14:textId="77777777" w:rsidR="0012209D" w:rsidRPr="009957AE" w:rsidRDefault="0012209D" w:rsidP="00AB61B5">
            <w:pPr>
              <w:rPr>
                <w:sz w:val="16"/>
                <w:szCs w:val="16"/>
              </w:rPr>
            </w:pPr>
          </w:p>
        </w:tc>
        <w:tc>
          <w:tcPr>
            <w:tcW w:w="1314" w:type="dxa"/>
            <w:shd w:val="clear" w:color="auto" w:fill="auto"/>
            <w:vAlign w:val="center"/>
          </w:tcPr>
          <w:p w14:paraId="15BF0959" w14:textId="77777777" w:rsidR="0012209D" w:rsidRPr="009957AE" w:rsidRDefault="0012209D" w:rsidP="00AB61B5">
            <w:pPr>
              <w:rPr>
                <w:sz w:val="16"/>
                <w:szCs w:val="16"/>
              </w:rPr>
            </w:pPr>
          </w:p>
        </w:tc>
      </w:tr>
      <w:tr w:rsidR="0012209D" w:rsidRPr="009957AE" w14:paraId="15BF095F" w14:textId="77777777" w:rsidTr="00AB61B5">
        <w:trPr>
          <w:jc w:val="center"/>
        </w:trPr>
        <w:tc>
          <w:tcPr>
            <w:tcW w:w="5929" w:type="dxa"/>
            <w:shd w:val="clear" w:color="auto" w:fill="auto"/>
            <w:vAlign w:val="center"/>
          </w:tcPr>
          <w:p w14:paraId="15BF095B" w14:textId="77777777" w:rsidR="0012209D" w:rsidRPr="009957AE" w:rsidRDefault="0012209D" w:rsidP="00AB61B5">
            <w:pPr>
              <w:rPr>
                <w:sz w:val="16"/>
                <w:szCs w:val="16"/>
              </w:rPr>
            </w:pPr>
            <w:r w:rsidRPr="009957AE">
              <w:rPr>
                <w:sz w:val="16"/>
                <w:szCs w:val="16"/>
              </w:rPr>
              <w:t>Repetitive reaching at shoulder height</w:t>
            </w:r>
          </w:p>
        </w:tc>
        <w:tc>
          <w:tcPr>
            <w:tcW w:w="1313" w:type="dxa"/>
            <w:shd w:val="clear" w:color="auto" w:fill="auto"/>
            <w:vAlign w:val="center"/>
          </w:tcPr>
          <w:p w14:paraId="15BF095C" w14:textId="433D990F" w:rsidR="0012209D" w:rsidRPr="009957AE" w:rsidRDefault="009624A8" w:rsidP="00AB61B5">
            <w:pPr>
              <w:rPr>
                <w:sz w:val="16"/>
                <w:szCs w:val="16"/>
              </w:rPr>
            </w:pPr>
            <w:r>
              <w:rPr>
                <w:sz w:val="16"/>
                <w:szCs w:val="16"/>
              </w:rPr>
              <w:t>N/A</w:t>
            </w:r>
          </w:p>
        </w:tc>
        <w:tc>
          <w:tcPr>
            <w:tcW w:w="1314" w:type="dxa"/>
            <w:shd w:val="clear" w:color="auto" w:fill="auto"/>
            <w:vAlign w:val="center"/>
          </w:tcPr>
          <w:p w14:paraId="15BF095D" w14:textId="77777777" w:rsidR="0012209D" w:rsidRPr="009957AE" w:rsidRDefault="0012209D" w:rsidP="00AB61B5">
            <w:pPr>
              <w:rPr>
                <w:sz w:val="16"/>
                <w:szCs w:val="16"/>
              </w:rPr>
            </w:pPr>
          </w:p>
        </w:tc>
        <w:tc>
          <w:tcPr>
            <w:tcW w:w="1314" w:type="dxa"/>
            <w:shd w:val="clear" w:color="auto" w:fill="auto"/>
            <w:vAlign w:val="center"/>
          </w:tcPr>
          <w:p w14:paraId="15BF095E" w14:textId="77777777" w:rsidR="0012209D" w:rsidRPr="009957AE" w:rsidRDefault="0012209D" w:rsidP="00AB61B5">
            <w:pPr>
              <w:rPr>
                <w:sz w:val="16"/>
                <w:szCs w:val="16"/>
              </w:rPr>
            </w:pPr>
          </w:p>
        </w:tc>
      </w:tr>
      <w:tr w:rsidR="0012209D" w:rsidRPr="009957AE" w14:paraId="15BF0964" w14:textId="77777777" w:rsidTr="00AB61B5">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AB61B5">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8409CB" w:rsidR="0012209D" w:rsidRPr="009957AE" w:rsidRDefault="009624A8" w:rsidP="00AB61B5">
            <w:pPr>
              <w:rPr>
                <w:sz w:val="16"/>
                <w:szCs w:val="16"/>
              </w:rPr>
            </w:pPr>
            <w:r>
              <w:rPr>
                <w:sz w:val="16"/>
                <w:szCs w:val="16"/>
              </w:rPr>
              <w:t>N/A</w:t>
            </w:r>
          </w:p>
        </w:tc>
        <w:tc>
          <w:tcPr>
            <w:tcW w:w="1314" w:type="dxa"/>
            <w:tcBorders>
              <w:bottom w:val="single" w:sz="4" w:space="0" w:color="auto"/>
            </w:tcBorders>
            <w:shd w:val="clear" w:color="auto" w:fill="auto"/>
            <w:vAlign w:val="center"/>
          </w:tcPr>
          <w:p w14:paraId="15BF096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AB61B5">
            <w:pPr>
              <w:rPr>
                <w:sz w:val="16"/>
                <w:szCs w:val="16"/>
              </w:rPr>
            </w:pPr>
          </w:p>
        </w:tc>
      </w:tr>
      <w:tr w:rsidR="0012209D" w:rsidRPr="009957AE" w14:paraId="15BF0966" w14:textId="77777777" w:rsidTr="00AB61B5">
        <w:trPr>
          <w:jc w:val="center"/>
        </w:trPr>
        <w:tc>
          <w:tcPr>
            <w:tcW w:w="9870" w:type="dxa"/>
            <w:gridSpan w:val="4"/>
            <w:shd w:val="clear" w:color="auto" w:fill="D9D9D9" w:themeFill="background1" w:themeFillShade="D9"/>
            <w:vAlign w:val="center"/>
          </w:tcPr>
          <w:p w14:paraId="15BF0965" w14:textId="77777777" w:rsidR="0012209D" w:rsidRPr="009957AE" w:rsidRDefault="0012209D" w:rsidP="00AB61B5">
            <w:pPr>
              <w:rPr>
                <w:sz w:val="16"/>
                <w:szCs w:val="16"/>
              </w:rPr>
            </w:pPr>
            <w:r w:rsidRPr="009957AE">
              <w:rPr>
                <w:b/>
                <w:bCs/>
                <w:sz w:val="16"/>
                <w:szCs w:val="16"/>
              </w:rPr>
              <w:t>PSYCHOSOCIAL ISSUES</w:t>
            </w:r>
          </w:p>
        </w:tc>
      </w:tr>
      <w:tr w:rsidR="0012209D" w:rsidRPr="009957AE" w14:paraId="15BF096B" w14:textId="77777777" w:rsidTr="00AB61B5">
        <w:trPr>
          <w:jc w:val="center"/>
        </w:trPr>
        <w:tc>
          <w:tcPr>
            <w:tcW w:w="5929" w:type="dxa"/>
            <w:shd w:val="clear" w:color="auto" w:fill="auto"/>
            <w:vAlign w:val="center"/>
          </w:tcPr>
          <w:p w14:paraId="15BF0967" w14:textId="77777777" w:rsidR="0012209D" w:rsidRPr="009957AE" w:rsidRDefault="0012209D" w:rsidP="00AB61B5">
            <w:pPr>
              <w:rPr>
                <w:sz w:val="16"/>
                <w:szCs w:val="16"/>
              </w:rPr>
            </w:pPr>
            <w:r w:rsidRPr="009957AE">
              <w:rPr>
                <w:sz w:val="16"/>
                <w:szCs w:val="16"/>
              </w:rPr>
              <w:t>Face to face contact with public</w:t>
            </w:r>
          </w:p>
        </w:tc>
        <w:tc>
          <w:tcPr>
            <w:tcW w:w="1313" w:type="dxa"/>
            <w:shd w:val="clear" w:color="auto" w:fill="auto"/>
            <w:vAlign w:val="center"/>
          </w:tcPr>
          <w:p w14:paraId="15BF0968" w14:textId="6B8CB00E" w:rsidR="0012209D" w:rsidRPr="009957AE" w:rsidRDefault="009624A8" w:rsidP="00AB61B5">
            <w:pPr>
              <w:rPr>
                <w:sz w:val="16"/>
                <w:szCs w:val="16"/>
              </w:rPr>
            </w:pPr>
            <w:r>
              <w:rPr>
                <w:sz w:val="16"/>
                <w:szCs w:val="16"/>
              </w:rPr>
              <w:t>N/A</w:t>
            </w:r>
          </w:p>
        </w:tc>
        <w:tc>
          <w:tcPr>
            <w:tcW w:w="1314" w:type="dxa"/>
            <w:shd w:val="clear" w:color="auto" w:fill="auto"/>
            <w:vAlign w:val="center"/>
          </w:tcPr>
          <w:p w14:paraId="15BF0969" w14:textId="77777777" w:rsidR="0012209D" w:rsidRPr="009957AE" w:rsidRDefault="0012209D" w:rsidP="00AB61B5">
            <w:pPr>
              <w:rPr>
                <w:sz w:val="16"/>
                <w:szCs w:val="16"/>
              </w:rPr>
            </w:pPr>
          </w:p>
        </w:tc>
        <w:tc>
          <w:tcPr>
            <w:tcW w:w="1314" w:type="dxa"/>
            <w:shd w:val="clear" w:color="auto" w:fill="auto"/>
            <w:vAlign w:val="center"/>
          </w:tcPr>
          <w:p w14:paraId="15BF096A" w14:textId="77777777" w:rsidR="0012209D" w:rsidRPr="009957AE" w:rsidRDefault="0012209D" w:rsidP="00AB61B5">
            <w:pPr>
              <w:rPr>
                <w:sz w:val="16"/>
                <w:szCs w:val="16"/>
              </w:rPr>
            </w:pPr>
          </w:p>
        </w:tc>
      </w:tr>
      <w:tr w:rsidR="0012209D" w:rsidRPr="009957AE" w14:paraId="15BF0970" w14:textId="77777777" w:rsidTr="00AB61B5">
        <w:trPr>
          <w:jc w:val="center"/>
        </w:trPr>
        <w:tc>
          <w:tcPr>
            <w:tcW w:w="5929" w:type="dxa"/>
            <w:shd w:val="clear" w:color="auto" w:fill="auto"/>
            <w:vAlign w:val="center"/>
          </w:tcPr>
          <w:p w14:paraId="15BF096C" w14:textId="77777777" w:rsidR="0012209D" w:rsidRPr="009957AE" w:rsidRDefault="0012209D" w:rsidP="00AB61B5">
            <w:pPr>
              <w:rPr>
                <w:sz w:val="16"/>
                <w:szCs w:val="16"/>
              </w:rPr>
            </w:pPr>
            <w:r w:rsidRPr="009957AE">
              <w:rPr>
                <w:sz w:val="16"/>
                <w:szCs w:val="16"/>
              </w:rPr>
              <w:t>Lone working</w:t>
            </w:r>
          </w:p>
        </w:tc>
        <w:tc>
          <w:tcPr>
            <w:tcW w:w="1313" w:type="dxa"/>
            <w:shd w:val="clear" w:color="auto" w:fill="auto"/>
            <w:vAlign w:val="center"/>
          </w:tcPr>
          <w:p w14:paraId="15BF096D" w14:textId="1DBC0D59" w:rsidR="0012209D" w:rsidRPr="009957AE" w:rsidRDefault="009624A8" w:rsidP="00AB61B5">
            <w:pPr>
              <w:rPr>
                <w:sz w:val="16"/>
                <w:szCs w:val="16"/>
              </w:rPr>
            </w:pPr>
            <w:r>
              <w:rPr>
                <w:sz w:val="16"/>
                <w:szCs w:val="16"/>
              </w:rPr>
              <w:t>N/A</w:t>
            </w:r>
          </w:p>
        </w:tc>
        <w:tc>
          <w:tcPr>
            <w:tcW w:w="1314" w:type="dxa"/>
            <w:shd w:val="clear" w:color="auto" w:fill="auto"/>
            <w:vAlign w:val="center"/>
          </w:tcPr>
          <w:p w14:paraId="15BF096E" w14:textId="77777777" w:rsidR="0012209D" w:rsidRPr="009957AE" w:rsidRDefault="0012209D" w:rsidP="00AB61B5">
            <w:pPr>
              <w:rPr>
                <w:sz w:val="16"/>
                <w:szCs w:val="16"/>
              </w:rPr>
            </w:pPr>
          </w:p>
        </w:tc>
        <w:tc>
          <w:tcPr>
            <w:tcW w:w="1314" w:type="dxa"/>
            <w:shd w:val="clear" w:color="auto" w:fill="auto"/>
            <w:vAlign w:val="center"/>
          </w:tcPr>
          <w:p w14:paraId="15BF096F" w14:textId="77777777" w:rsidR="0012209D" w:rsidRPr="009957AE" w:rsidRDefault="0012209D" w:rsidP="00AB61B5">
            <w:pPr>
              <w:rPr>
                <w:sz w:val="16"/>
                <w:szCs w:val="16"/>
              </w:rPr>
            </w:pPr>
          </w:p>
        </w:tc>
      </w:tr>
      <w:tr w:rsidR="0012209D" w:rsidRPr="009957AE" w14:paraId="15BF0975" w14:textId="77777777" w:rsidTr="00AB61B5">
        <w:trPr>
          <w:jc w:val="center"/>
        </w:trPr>
        <w:tc>
          <w:tcPr>
            <w:tcW w:w="5929" w:type="dxa"/>
            <w:shd w:val="clear" w:color="auto" w:fill="auto"/>
            <w:vAlign w:val="center"/>
          </w:tcPr>
          <w:p w14:paraId="15BF0971" w14:textId="77777777" w:rsidR="0012209D" w:rsidRPr="009957AE" w:rsidRDefault="0012209D" w:rsidP="00AB61B5">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39C0A0B4" w:rsidR="0012209D" w:rsidRPr="009957AE" w:rsidRDefault="009624A8" w:rsidP="00AB61B5">
            <w:pPr>
              <w:rPr>
                <w:sz w:val="16"/>
                <w:szCs w:val="16"/>
              </w:rPr>
            </w:pPr>
            <w:r>
              <w:rPr>
                <w:sz w:val="16"/>
                <w:szCs w:val="16"/>
              </w:rPr>
              <w:t>N/A</w:t>
            </w:r>
          </w:p>
        </w:tc>
        <w:tc>
          <w:tcPr>
            <w:tcW w:w="1314" w:type="dxa"/>
            <w:shd w:val="clear" w:color="auto" w:fill="auto"/>
            <w:vAlign w:val="center"/>
          </w:tcPr>
          <w:p w14:paraId="15BF0973" w14:textId="77777777" w:rsidR="0012209D" w:rsidRPr="009957AE" w:rsidRDefault="0012209D" w:rsidP="00AB61B5">
            <w:pPr>
              <w:rPr>
                <w:sz w:val="16"/>
                <w:szCs w:val="16"/>
              </w:rPr>
            </w:pPr>
          </w:p>
        </w:tc>
        <w:tc>
          <w:tcPr>
            <w:tcW w:w="1314" w:type="dxa"/>
            <w:shd w:val="clear" w:color="auto" w:fill="auto"/>
            <w:vAlign w:val="center"/>
          </w:tcPr>
          <w:p w14:paraId="15BF0974" w14:textId="77777777" w:rsidR="0012209D" w:rsidRPr="009957AE" w:rsidRDefault="0012209D" w:rsidP="00AB61B5">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F2E36" w14:textId="77777777" w:rsidR="00761DB4" w:rsidRDefault="00761DB4">
      <w:r>
        <w:separator/>
      </w:r>
    </w:p>
    <w:p w14:paraId="19DC9208" w14:textId="77777777" w:rsidR="00761DB4" w:rsidRDefault="00761DB4"/>
  </w:endnote>
  <w:endnote w:type="continuationSeparator" w:id="0">
    <w:p w14:paraId="12561C03" w14:textId="77777777" w:rsidR="00761DB4" w:rsidRDefault="00761DB4">
      <w:r>
        <w:continuationSeparator/>
      </w:r>
    </w:p>
    <w:p w14:paraId="0C7D4EE6" w14:textId="77777777" w:rsidR="00761DB4" w:rsidRDefault="00761DB4"/>
  </w:endnote>
  <w:endnote w:type="continuationNotice" w:id="1">
    <w:p w14:paraId="7DE42913" w14:textId="77777777" w:rsidR="00761DB4" w:rsidRDefault="00761DB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Calibri"/>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277002F6" w:rsidR="00062768" w:rsidRDefault="00000000" w:rsidP="00171F75">
    <w:pPr>
      <w:pStyle w:val="ContinuationFooter"/>
    </w:pPr>
    <w:fldSimple w:instr="FILENAME   \* MERGEFORMAT">
      <w:r w:rsidR="00E264FD">
        <w:t>Template</w:t>
      </w:r>
      <w:r w:rsidR="00746AEB">
        <w:t xml:space="preserve"> Job Description</w:t>
      </w:r>
      <w:r w:rsidR="00E264FD">
        <w:t xml:space="preserve"> - </w:t>
      </w:r>
    </w:fldSimple>
    <w:r w:rsidR="00746AEB">
      <w:t xml:space="preserve">ERE Level </w:t>
    </w:r>
    <w:r w:rsidR="00D116BC">
      <w:t>4</w:t>
    </w:r>
    <w:r w:rsidR="00746AEB">
      <w:t xml:space="preserve"> – </w:t>
    </w:r>
    <w:r w:rsidR="00171F75">
      <w:t>Research</w:t>
    </w:r>
    <w:r w:rsidR="00746AEB">
      <w:t xml:space="preserve"> Pathway –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rsidR="00781DF5">
      <w:t>4</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CBB2F" w14:textId="77777777" w:rsidR="00761DB4" w:rsidRDefault="00761DB4">
      <w:r>
        <w:separator/>
      </w:r>
    </w:p>
    <w:p w14:paraId="67B5BDE2" w14:textId="77777777" w:rsidR="00761DB4" w:rsidRDefault="00761DB4"/>
  </w:footnote>
  <w:footnote w:type="continuationSeparator" w:id="0">
    <w:p w14:paraId="09C415C0" w14:textId="77777777" w:rsidR="00761DB4" w:rsidRDefault="00761DB4">
      <w:r>
        <w:continuationSeparator/>
      </w:r>
    </w:p>
    <w:p w14:paraId="4283138F" w14:textId="77777777" w:rsidR="00761DB4" w:rsidRDefault="00761DB4"/>
  </w:footnote>
  <w:footnote w:type="continuationNotice" w:id="1">
    <w:p w14:paraId="35EC2625" w14:textId="77777777" w:rsidR="00761DB4" w:rsidRDefault="00761DB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44371835">
      <w:trPr>
        <w:trHeight w:hRule="exact" w:val="84"/>
      </w:trPr>
      <w:tc>
        <w:tcPr>
          <w:tcW w:w="9693" w:type="dxa"/>
        </w:tcPr>
        <w:p w14:paraId="15BF0980" w14:textId="77777777" w:rsidR="00062768" w:rsidRDefault="00062768" w:rsidP="0029789A">
          <w:pPr>
            <w:pStyle w:val="Header"/>
          </w:pPr>
        </w:p>
      </w:tc>
    </w:tr>
    <w:tr w:rsidR="00062768" w14:paraId="15BF0983" w14:textId="77777777" w:rsidTr="44371835">
      <w:trPr>
        <w:trHeight w:val="441"/>
      </w:trPr>
      <w:tc>
        <w:tcPr>
          <w:tcW w:w="9693" w:type="dxa"/>
        </w:tcPr>
        <w:p w14:paraId="15BF0982" w14:textId="5AAC4860" w:rsidR="00062768" w:rsidRDefault="44371835" w:rsidP="0029789A">
          <w:pPr>
            <w:pStyle w:val="Header"/>
            <w:jc w:val="right"/>
          </w:pPr>
          <w:r>
            <w:rPr>
              <w:noProof/>
            </w:rPr>
            <w:drawing>
              <wp:inline distT="0" distB="0" distL="0" distR="0" wp14:anchorId="1E6175E0" wp14:editId="395D628B">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57838C9" w:rsidR="0005274A" w:rsidRPr="0005274A" w:rsidRDefault="00F84583" w:rsidP="00FA0111">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E07AA7"/>
    <w:multiLevelType w:val="hybridMultilevel"/>
    <w:tmpl w:val="77BE2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275213315">
    <w:abstractNumId w:val="18"/>
  </w:num>
  <w:num w:numId="2" w16cid:durableId="549734915">
    <w:abstractNumId w:val="0"/>
  </w:num>
  <w:num w:numId="3" w16cid:durableId="1771268235">
    <w:abstractNumId w:val="14"/>
  </w:num>
  <w:num w:numId="4" w16cid:durableId="841286685">
    <w:abstractNumId w:val="10"/>
  </w:num>
  <w:num w:numId="5" w16cid:durableId="2114204134">
    <w:abstractNumId w:val="11"/>
  </w:num>
  <w:num w:numId="6" w16cid:durableId="143394481">
    <w:abstractNumId w:val="7"/>
  </w:num>
  <w:num w:numId="7" w16cid:durableId="733940705">
    <w:abstractNumId w:val="3"/>
  </w:num>
  <w:num w:numId="8" w16cid:durableId="1380517652">
    <w:abstractNumId w:val="5"/>
  </w:num>
  <w:num w:numId="9" w16cid:durableId="1393041171">
    <w:abstractNumId w:val="1"/>
  </w:num>
  <w:num w:numId="10" w16cid:durableId="2001079786">
    <w:abstractNumId w:val="8"/>
  </w:num>
  <w:num w:numId="11" w16cid:durableId="1188838033">
    <w:abstractNumId w:val="4"/>
  </w:num>
  <w:num w:numId="12" w16cid:durableId="1378353362">
    <w:abstractNumId w:val="15"/>
  </w:num>
  <w:num w:numId="13" w16cid:durableId="451286510">
    <w:abstractNumId w:val="16"/>
  </w:num>
  <w:num w:numId="14" w16cid:durableId="1402563592">
    <w:abstractNumId w:val="6"/>
  </w:num>
  <w:num w:numId="15" w16cid:durableId="1231846884">
    <w:abstractNumId w:val="2"/>
  </w:num>
  <w:num w:numId="16" w16cid:durableId="522937964">
    <w:abstractNumId w:val="12"/>
  </w:num>
  <w:num w:numId="17" w16cid:durableId="1515340567">
    <w:abstractNumId w:val="13"/>
  </w:num>
  <w:num w:numId="18" w16cid:durableId="1164668024">
    <w:abstractNumId w:val="17"/>
  </w:num>
  <w:num w:numId="19" w16cid:durableId="1100686679">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5274A"/>
    <w:rsid w:val="00052C80"/>
    <w:rsid w:val="00062768"/>
    <w:rsid w:val="00063081"/>
    <w:rsid w:val="00071653"/>
    <w:rsid w:val="000736DC"/>
    <w:rsid w:val="000824F4"/>
    <w:rsid w:val="0008637A"/>
    <w:rsid w:val="000978E8"/>
    <w:rsid w:val="000A2F12"/>
    <w:rsid w:val="000B1DED"/>
    <w:rsid w:val="000B4E5A"/>
    <w:rsid w:val="00102DE9"/>
    <w:rsid w:val="001054C3"/>
    <w:rsid w:val="00111286"/>
    <w:rsid w:val="00116C90"/>
    <w:rsid w:val="0012209D"/>
    <w:rsid w:val="001259B3"/>
    <w:rsid w:val="00144C94"/>
    <w:rsid w:val="001532E2"/>
    <w:rsid w:val="00155170"/>
    <w:rsid w:val="00156F2F"/>
    <w:rsid w:val="00171F75"/>
    <w:rsid w:val="0018144C"/>
    <w:rsid w:val="001840EA"/>
    <w:rsid w:val="0019389D"/>
    <w:rsid w:val="001B6986"/>
    <w:rsid w:val="001C5C5C"/>
    <w:rsid w:val="001D0B37"/>
    <w:rsid w:val="001D5201"/>
    <w:rsid w:val="001E24BE"/>
    <w:rsid w:val="00202E8C"/>
    <w:rsid w:val="00205458"/>
    <w:rsid w:val="0021245F"/>
    <w:rsid w:val="00212B01"/>
    <w:rsid w:val="00215981"/>
    <w:rsid w:val="00231160"/>
    <w:rsid w:val="00236BFE"/>
    <w:rsid w:val="00241441"/>
    <w:rsid w:val="0024539C"/>
    <w:rsid w:val="00254722"/>
    <w:rsid w:val="002547F5"/>
    <w:rsid w:val="00260333"/>
    <w:rsid w:val="00260B1D"/>
    <w:rsid w:val="00266C6A"/>
    <w:rsid w:val="0028509A"/>
    <w:rsid w:val="0029789A"/>
    <w:rsid w:val="002A70BE"/>
    <w:rsid w:val="002C6198"/>
    <w:rsid w:val="002D4DF4"/>
    <w:rsid w:val="002E53E4"/>
    <w:rsid w:val="002F2400"/>
    <w:rsid w:val="003035E7"/>
    <w:rsid w:val="00313CC8"/>
    <w:rsid w:val="0031503C"/>
    <w:rsid w:val="003178D9"/>
    <w:rsid w:val="00334BFA"/>
    <w:rsid w:val="00341320"/>
    <w:rsid w:val="0034151E"/>
    <w:rsid w:val="00343D93"/>
    <w:rsid w:val="00347036"/>
    <w:rsid w:val="00364B2C"/>
    <w:rsid w:val="003701F7"/>
    <w:rsid w:val="00384C2D"/>
    <w:rsid w:val="00397811"/>
    <w:rsid w:val="003B0262"/>
    <w:rsid w:val="003B7540"/>
    <w:rsid w:val="003C460F"/>
    <w:rsid w:val="00401EAA"/>
    <w:rsid w:val="00407898"/>
    <w:rsid w:val="004263FE"/>
    <w:rsid w:val="004410A4"/>
    <w:rsid w:val="00444883"/>
    <w:rsid w:val="00463797"/>
    <w:rsid w:val="00473567"/>
    <w:rsid w:val="00474D00"/>
    <w:rsid w:val="004B2A50"/>
    <w:rsid w:val="004C0252"/>
    <w:rsid w:val="0050110F"/>
    <w:rsid w:val="00503C90"/>
    <w:rsid w:val="0051744C"/>
    <w:rsid w:val="00524005"/>
    <w:rsid w:val="00541CE0"/>
    <w:rsid w:val="005534E1"/>
    <w:rsid w:val="00573487"/>
    <w:rsid w:val="00580CBF"/>
    <w:rsid w:val="005907B3"/>
    <w:rsid w:val="005949FA"/>
    <w:rsid w:val="005B600C"/>
    <w:rsid w:val="005D44D1"/>
    <w:rsid w:val="005E0CF3"/>
    <w:rsid w:val="005F7E59"/>
    <w:rsid w:val="006249FD"/>
    <w:rsid w:val="00642F65"/>
    <w:rsid w:val="00651280"/>
    <w:rsid w:val="00660053"/>
    <w:rsid w:val="00680547"/>
    <w:rsid w:val="006940AF"/>
    <w:rsid w:val="00695D76"/>
    <w:rsid w:val="006B1AF6"/>
    <w:rsid w:val="006E38E1"/>
    <w:rsid w:val="006F44EB"/>
    <w:rsid w:val="00702D64"/>
    <w:rsid w:val="0070376B"/>
    <w:rsid w:val="007361A3"/>
    <w:rsid w:val="00741D35"/>
    <w:rsid w:val="00746AEB"/>
    <w:rsid w:val="00761108"/>
    <w:rsid w:val="00761DB4"/>
    <w:rsid w:val="00781DF5"/>
    <w:rsid w:val="0079197B"/>
    <w:rsid w:val="00791A2A"/>
    <w:rsid w:val="007A7278"/>
    <w:rsid w:val="007C22CC"/>
    <w:rsid w:val="007C6FAA"/>
    <w:rsid w:val="007E1BF6"/>
    <w:rsid w:val="007E2D19"/>
    <w:rsid w:val="007E406B"/>
    <w:rsid w:val="007F238A"/>
    <w:rsid w:val="007F2AEA"/>
    <w:rsid w:val="007F4C9E"/>
    <w:rsid w:val="00813365"/>
    <w:rsid w:val="00813A2C"/>
    <w:rsid w:val="0082020C"/>
    <w:rsid w:val="0082075E"/>
    <w:rsid w:val="00822796"/>
    <w:rsid w:val="0084129B"/>
    <w:rsid w:val="008443D8"/>
    <w:rsid w:val="00854B1E"/>
    <w:rsid w:val="00856B8A"/>
    <w:rsid w:val="0087228C"/>
    <w:rsid w:val="00876272"/>
    <w:rsid w:val="00883499"/>
    <w:rsid w:val="00885FD1"/>
    <w:rsid w:val="008A35C3"/>
    <w:rsid w:val="008C3206"/>
    <w:rsid w:val="008D52C9"/>
    <w:rsid w:val="008E3D67"/>
    <w:rsid w:val="008F03C7"/>
    <w:rsid w:val="009064A9"/>
    <w:rsid w:val="00926A0B"/>
    <w:rsid w:val="00945F4B"/>
    <w:rsid w:val="009464AF"/>
    <w:rsid w:val="00947C94"/>
    <w:rsid w:val="00954E47"/>
    <w:rsid w:val="00957488"/>
    <w:rsid w:val="009624A8"/>
    <w:rsid w:val="00965BFB"/>
    <w:rsid w:val="00970E28"/>
    <w:rsid w:val="0098120F"/>
    <w:rsid w:val="00996476"/>
    <w:rsid w:val="009A24B7"/>
    <w:rsid w:val="009C7F1C"/>
    <w:rsid w:val="009D6185"/>
    <w:rsid w:val="009F0E00"/>
    <w:rsid w:val="00A021B7"/>
    <w:rsid w:val="00A131D9"/>
    <w:rsid w:val="00A14888"/>
    <w:rsid w:val="00A23226"/>
    <w:rsid w:val="00A34296"/>
    <w:rsid w:val="00A521A9"/>
    <w:rsid w:val="00A54F3D"/>
    <w:rsid w:val="00A62771"/>
    <w:rsid w:val="00A70288"/>
    <w:rsid w:val="00A925C0"/>
    <w:rsid w:val="00AA3CB5"/>
    <w:rsid w:val="00AB61B5"/>
    <w:rsid w:val="00AC2B17"/>
    <w:rsid w:val="00AD33C5"/>
    <w:rsid w:val="00AE1CA0"/>
    <w:rsid w:val="00AE39DC"/>
    <w:rsid w:val="00AE4DC4"/>
    <w:rsid w:val="00AE511A"/>
    <w:rsid w:val="00B01C41"/>
    <w:rsid w:val="00B430BB"/>
    <w:rsid w:val="00B84C12"/>
    <w:rsid w:val="00B96E8F"/>
    <w:rsid w:val="00BB4A42"/>
    <w:rsid w:val="00BB7845"/>
    <w:rsid w:val="00BE78F4"/>
    <w:rsid w:val="00BF1CC6"/>
    <w:rsid w:val="00C3225D"/>
    <w:rsid w:val="00C43086"/>
    <w:rsid w:val="00C86056"/>
    <w:rsid w:val="00C907D0"/>
    <w:rsid w:val="00CB1F23"/>
    <w:rsid w:val="00CD04F0"/>
    <w:rsid w:val="00CE3A26"/>
    <w:rsid w:val="00D054B1"/>
    <w:rsid w:val="00D116BC"/>
    <w:rsid w:val="00D16D9D"/>
    <w:rsid w:val="00D2607F"/>
    <w:rsid w:val="00D26A79"/>
    <w:rsid w:val="00D31624"/>
    <w:rsid w:val="00D3349E"/>
    <w:rsid w:val="00D54AA2"/>
    <w:rsid w:val="00D55315"/>
    <w:rsid w:val="00D5587F"/>
    <w:rsid w:val="00D65B56"/>
    <w:rsid w:val="00D67D41"/>
    <w:rsid w:val="00D838D4"/>
    <w:rsid w:val="00DC430A"/>
    <w:rsid w:val="00E25775"/>
    <w:rsid w:val="00E264FD"/>
    <w:rsid w:val="00E363B8"/>
    <w:rsid w:val="00E63AC1"/>
    <w:rsid w:val="00E920A0"/>
    <w:rsid w:val="00E96015"/>
    <w:rsid w:val="00ED2E52"/>
    <w:rsid w:val="00EE6D32"/>
    <w:rsid w:val="00EF40B9"/>
    <w:rsid w:val="00F01EA0"/>
    <w:rsid w:val="00F378D2"/>
    <w:rsid w:val="00F72099"/>
    <w:rsid w:val="00F84583"/>
    <w:rsid w:val="00F85DED"/>
    <w:rsid w:val="00F90F90"/>
    <w:rsid w:val="00FA0111"/>
    <w:rsid w:val="00FB7297"/>
    <w:rsid w:val="00FC2ADA"/>
    <w:rsid w:val="00FC5F7B"/>
    <w:rsid w:val="00FF140B"/>
    <w:rsid w:val="00FF246F"/>
    <w:rsid w:val="395D628B"/>
    <w:rsid w:val="4437183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390509EA-A98A-4751-AE2B-3EB31A806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13" ma:contentTypeDescription="Create a new document." ma:contentTypeScope="" ma:versionID="9fa89009787351dc7bbcf4d2b75b6ee2">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8f04c7f7c5de13d4c2c96ce0842e6c8c"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f8f5814-3802-489b-86fd-1ccbcde10ffc}" ma:internalName="TaxCatchAll" ma:showField="CatchAllData" ma:web="61f7eed3-2b11-46f3-9fe7-2a1574a47e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24add4e-2174-41a0-92b3-70c55419a2dd">
      <Terms xmlns="http://schemas.microsoft.com/office/infopath/2007/PartnerControls"/>
    </lcf76f155ced4ddcb4097134ff3c332f>
    <TaxCatchAll xmlns="61f7eed3-2b11-46f3-9fe7-2a1574a47e4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686434-89BA-4878-850F-DF8DB7D54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524add4e-2174-41a0-92b3-70c55419a2dd"/>
    <ds:schemaRef ds:uri="61f7eed3-2b11-46f3-9fe7-2a1574a47e4c"/>
  </ds:schemaRefs>
</ds:datastoreItem>
</file>

<file path=customXml/itemProps3.xml><?xml version="1.0" encoding="utf-8"?>
<ds:datastoreItem xmlns:ds="http://schemas.openxmlformats.org/officeDocument/2006/customXml" ds:itemID="{5D1D3AD5-150E-4216-B35F-861899840CF8}">
  <ds:schemaRefs>
    <ds:schemaRef ds:uri="http://schemas.openxmlformats.org/officeDocument/2006/bibliography"/>
  </ds:schemaRefs>
</ds:datastoreItem>
</file>

<file path=customXml/itemProps4.xml><?xml version="1.0" encoding="utf-8"?>
<ds:datastoreItem xmlns:ds="http://schemas.openxmlformats.org/officeDocument/2006/customXml" ds:itemID="{91512426-2F74-4C1A-A59D-F5311FBEF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3255</TotalTime>
  <Pages>4</Pages>
  <Words>1107</Words>
  <Characters>6314</Characters>
  <Application>Microsoft Office Word</Application>
  <DocSecurity>0</DocSecurity>
  <Lines>52</Lines>
  <Paragraphs>14</Paragraphs>
  <ScaleCrop>false</ScaleCrop>
  <Company>Southampton University</Company>
  <LinksUpToDate>false</LinksUpToDate>
  <CharactersWithSpaces>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subject/>
  <dc:creator>Newton-Woof K.</dc:creator>
  <cp:keywords>V0.1</cp:keywords>
  <cp:lastModifiedBy>Michael Bennett</cp:lastModifiedBy>
  <cp:revision>62</cp:revision>
  <cp:lastPrinted>2008-01-15T01:11:00Z</cp:lastPrinted>
  <dcterms:created xsi:type="dcterms:W3CDTF">2024-06-12T10:01:00Z</dcterms:created>
  <dcterms:modified xsi:type="dcterms:W3CDTF">2024-10-01T14:34:00Z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